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B2" w:rsidRDefault="004626B2" w:rsidP="004626B2">
      <w:pPr>
        <w:spacing w:line="600" w:lineRule="exact"/>
        <w:ind w:left="960" w:hangingChars="300" w:hanging="960"/>
        <w:rPr>
          <w:rFonts w:ascii="仿宋" w:eastAsia="仿宋" w:hAnsi="仿宋" w:cs="仿宋_GB2312" w:hint="eastAsia"/>
          <w:sz w:val="32"/>
          <w:szCs w:val="32"/>
        </w:rPr>
      </w:pPr>
      <w:r w:rsidRPr="004626B2">
        <w:rPr>
          <w:rFonts w:ascii="仿宋" w:eastAsia="仿宋" w:hAnsi="仿宋" w:cs="仿宋_GB2312" w:hint="eastAsia"/>
          <w:sz w:val="32"/>
          <w:szCs w:val="32"/>
        </w:rPr>
        <w:t>附件1</w:t>
      </w:r>
    </w:p>
    <w:p w:rsidR="004626B2" w:rsidRPr="004626B2" w:rsidRDefault="004626B2" w:rsidP="004626B2">
      <w:pPr>
        <w:spacing w:line="600" w:lineRule="exact"/>
        <w:jc w:val="center"/>
        <w:rPr>
          <w:rFonts w:ascii="方正小标宋简体" w:eastAsia="方正小标宋简体" w:hAnsi="仿宋" w:cs="Times New Roman" w:hint="eastAsia"/>
          <w:sz w:val="36"/>
          <w:szCs w:val="36"/>
        </w:rPr>
      </w:pPr>
      <w:r w:rsidRPr="004626B2">
        <w:rPr>
          <w:rFonts w:ascii="方正小标宋简体" w:eastAsia="方正小标宋简体" w:hAnsi="仿宋" w:cs="Times New Roman" w:hint="eastAsia"/>
          <w:sz w:val="36"/>
          <w:szCs w:val="36"/>
        </w:rPr>
        <w:t>2021年度各单位安全生产目标责任考核安排表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362"/>
        <w:gridCol w:w="2551"/>
        <w:gridCol w:w="3302"/>
      </w:tblGrid>
      <w:tr w:rsidR="004626B2" w:rsidRPr="004626B2" w:rsidTr="0037778F">
        <w:trPr>
          <w:trHeight w:val="1050"/>
          <w:jc w:val="center"/>
        </w:trPr>
        <w:tc>
          <w:tcPr>
            <w:tcW w:w="828" w:type="dxa"/>
            <w:vAlign w:val="center"/>
          </w:tcPr>
          <w:p w:rsidR="004626B2" w:rsidRPr="004626B2" w:rsidRDefault="004626B2" w:rsidP="004626B2">
            <w:pPr>
              <w:jc w:val="center"/>
              <w:rPr>
                <w:rFonts w:ascii="仿宋" w:eastAsia="仿宋" w:hAnsi="仿宋" w:cs="Times New Roman" w:hint="eastAsia"/>
                <w:b/>
                <w:sz w:val="32"/>
                <w:szCs w:val="32"/>
              </w:rPr>
            </w:pPr>
            <w:r w:rsidRPr="004626B2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362" w:type="dxa"/>
            <w:vAlign w:val="center"/>
          </w:tcPr>
          <w:p w:rsidR="004626B2" w:rsidRPr="004626B2" w:rsidRDefault="004626B2" w:rsidP="004626B2">
            <w:pPr>
              <w:jc w:val="center"/>
              <w:rPr>
                <w:rFonts w:ascii="仿宋" w:eastAsia="仿宋" w:hAnsi="仿宋" w:cs="Times New Roman" w:hint="eastAsia"/>
                <w:b/>
                <w:sz w:val="32"/>
                <w:szCs w:val="32"/>
              </w:rPr>
            </w:pPr>
            <w:r w:rsidRPr="004626B2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被考核单位</w:t>
            </w:r>
          </w:p>
        </w:tc>
        <w:tc>
          <w:tcPr>
            <w:tcW w:w="2551" w:type="dxa"/>
            <w:vAlign w:val="center"/>
          </w:tcPr>
          <w:p w:rsidR="004626B2" w:rsidRPr="004626B2" w:rsidRDefault="004626B2" w:rsidP="004626B2">
            <w:pPr>
              <w:jc w:val="center"/>
              <w:rPr>
                <w:rFonts w:ascii="仿宋" w:eastAsia="仿宋" w:hAnsi="仿宋" w:cs="Times New Roman" w:hint="eastAsia"/>
                <w:b/>
                <w:sz w:val="32"/>
                <w:szCs w:val="32"/>
              </w:rPr>
            </w:pPr>
            <w:r w:rsidRPr="004626B2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派员交叉</w:t>
            </w:r>
          </w:p>
          <w:p w:rsidR="004626B2" w:rsidRPr="004626B2" w:rsidRDefault="004626B2" w:rsidP="004626B2">
            <w:pPr>
              <w:jc w:val="center"/>
              <w:rPr>
                <w:rFonts w:ascii="仿宋" w:eastAsia="仿宋" w:hAnsi="仿宋" w:cs="Times New Roman" w:hint="eastAsia"/>
                <w:b/>
                <w:sz w:val="32"/>
                <w:szCs w:val="32"/>
              </w:rPr>
            </w:pPr>
            <w:r w:rsidRPr="004626B2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考核单位</w:t>
            </w:r>
          </w:p>
        </w:tc>
        <w:tc>
          <w:tcPr>
            <w:tcW w:w="3302" w:type="dxa"/>
            <w:vAlign w:val="center"/>
          </w:tcPr>
          <w:p w:rsidR="004626B2" w:rsidRPr="004626B2" w:rsidRDefault="004626B2" w:rsidP="004626B2">
            <w:pPr>
              <w:jc w:val="center"/>
              <w:rPr>
                <w:rFonts w:ascii="仿宋" w:eastAsia="仿宋" w:hAnsi="仿宋" w:cs="Times New Roman" w:hint="eastAsia"/>
                <w:b/>
                <w:sz w:val="32"/>
                <w:szCs w:val="32"/>
              </w:rPr>
            </w:pPr>
            <w:r w:rsidRPr="004626B2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考 核 时 间</w:t>
            </w:r>
          </w:p>
        </w:tc>
      </w:tr>
      <w:tr w:rsidR="004626B2" w:rsidRPr="004626B2" w:rsidTr="0037778F">
        <w:trPr>
          <w:trHeight w:val="1537"/>
          <w:jc w:val="center"/>
        </w:trPr>
        <w:tc>
          <w:tcPr>
            <w:tcW w:w="828" w:type="dxa"/>
            <w:vAlign w:val="center"/>
          </w:tcPr>
          <w:p w:rsidR="004626B2" w:rsidRPr="004626B2" w:rsidRDefault="004626B2" w:rsidP="004626B2">
            <w:pPr>
              <w:jc w:val="center"/>
              <w:rPr>
                <w:rFonts w:ascii="仿宋" w:eastAsia="仿宋" w:hAnsi="仿宋" w:cs="Times New Roman" w:hint="eastAsia"/>
                <w:sz w:val="32"/>
                <w:szCs w:val="32"/>
              </w:rPr>
            </w:pPr>
            <w:r w:rsidRPr="004626B2">
              <w:rPr>
                <w:rFonts w:ascii="仿宋" w:eastAsia="仿宋" w:hAnsi="仿宋" w:cs="Times New Roman" w:hint="eastAsia"/>
                <w:sz w:val="32"/>
                <w:szCs w:val="32"/>
              </w:rPr>
              <w:t>1</w:t>
            </w:r>
          </w:p>
        </w:tc>
        <w:tc>
          <w:tcPr>
            <w:tcW w:w="2362" w:type="dxa"/>
            <w:vAlign w:val="center"/>
          </w:tcPr>
          <w:p w:rsidR="004626B2" w:rsidRPr="004626B2" w:rsidRDefault="004626B2" w:rsidP="004626B2">
            <w:pPr>
              <w:jc w:val="center"/>
              <w:rPr>
                <w:rFonts w:ascii="仿宋" w:eastAsia="仿宋" w:hAnsi="仿宋" w:cs="Times New Roman" w:hint="eastAsia"/>
                <w:sz w:val="32"/>
                <w:szCs w:val="32"/>
              </w:rPr>
            </w:pPr>
            <w:r w:rsidRPr="004626B2">
              <w:rPr>
                <w:rFonts w:ascii="仿宋" w:eastAsia="仿宋" w:hAnsi="仿宋" w:cs="Times New Roman" w:hint="eastAsia"/>
                <w:sz w:val="32"/>
                <w:szCs w:val="32"/>
              </w:rPr>
              <w:t>福州回收、土产、资产公司</w:t>
            </w:r>
          </w:p>
        </w:tc>
        <w:tc>
          <w:tcPr>
            <w:tcW w:w="2551" w:type="dxa"/>
            <w:vAlign w:val="center"/>
          </w:tcPr>
          <w:p w:rsidR="004626B2" w:rsidRPr="004626B2" w:rsidRDefault="004626B2" w:rsidP="004626B2">
            <w:pPr>
              <w:jc w:val="center"/>
              <w:rPr>
                <w:rFonts w:ascii="仿宋" w:eastAsia="仿宋" w:hAnsi="仿宋" w:cs="Times New Roman" w:hint="eastAsia"/>
                <w:sz w:val="32"/>
                <w:szCs w:val="32"/>
              </w:rPr>
            </w:pPr>
            <w:r w:rsidRPr="004626B2">
              <w:rPr>
                <w:rFonts w:ascii="仿宋" w:eastAsia="仿宋" w:hAnsi="仿宋" w:cs="Times New Roman" w:hint="eastAsia"/>
                <w:sz w:val="32"/>
                <w:szCs w:val="32"/>
              </w:rPr>
              <w:t>省新合作烟花爆竹有限公司</w:t>
            </w:r>
          </w:p>
        </w:tc>
        <w:tc>
          <w:tcPr>
            <w:tcW w:w="3302" w:type="dxa"/>
            <w:vAlign w:val="center"/>
          </w:tcPr>
          <w:p w:rsidR="004626B2" w:rsidRPr="004626B2" w:rsidRDefault="004626B2" w:rsidP="004626B2">
            <w:pPr>
              <w:jc w:val="center"/>
              <w:rPr>
                <w:rFonts w:ascii="仿宋" w:eastAsia="仿宋" w:hAnsi="仿宋" w:cs="Times New Roman" w:hint="eastAsia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22"/>
                <w:attr w:name="Month" w:val="1"/>
                <w:attr w:name="Day" w:val="17"/>
                <w:attr w:name="IsLunarDate" w:val="False"/>
                <w:attr w:name="IsROCDate" w:val="False"/>
              </w:smartTagPr>
              <w:r w:rsidRPr="004626B2">
                <w:rPr>
                  <w:rFonts w:ascii="仿宋" w:eastAsia="仿宋" w:hAnsi="仿宋" w:cs="Times New Roman" w:hint="eastAsia"/>
                  <w:sz w:val="32"/>
                  <w:szCs w:val="32"/>
                </w:rPr>
                <w:t>2022年1月17日</w:t>
              </w:r>
            </w:smartTag>
            <w:r w:rsidRPr="004626B2"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    （星期一）上午</w:t>
            </w:r>
          </w:p>
        </w:tc>
      </w:tr>
      <w:tr w:rsidR="004626B2" w:rsidRPr="004626B2" w:rsidTr="0037778F">
        <w:trPr>
          <w:trHeight w:val="1700"/>
          <w:jc w:val="center"/>
        </w:trPr>
        <w:tc>
          <w:tcPr>
            <w:tcW w:w="828" w:type="dxa"/>
            <w:vAlign w:val="center"/>
          </w:tcPr>
          <w:p w:rsidR="004626B2" w:rsidRPr="004626B2" w:rsidRDefault="004626B2" w:rsidP="004626B2">
            <w:pPr>
              <w:jc w:val="center"/>
              <w:rPr>
                <w:rFonts w:ascii="仿宋" w:eastAsia="仿宋" w:hAnsi="仿宋" w:cs="Times New Roman" w:hint="eastAsia"/>
                <w:sz w:val="32"/>
                <w:szCs w:val="32"/>
              </w:rPr>
            </w:pPr>
            <w:r w:rsidRPr="004626B2">
              <w:rPr>
                <w:rFonts w:ascii="仿宋" w:eastAsia="仿宋" w:hAnsi="仿宋" w:cs="Times New Roman" w:hint="eastAsia"/>
                <w:sz w:val="32"/>
                <w:szCs w:val="32"/>
              </w:rPr>
              <w:t>2</w:t>
            </w:r>
          </w:p>
        </w:tc>
        <w:tc>
          <w:tcPr>
            <w:tcW w:w="2362" w:type="dxa"/>
            <w:vAlign w:val="center"/>
          </w:tcPr>
          <w:p w:rsidR="004626B2" w:rsidRPr="004626B2" w:rsidRDefault="004626B2" w:rsidP="004626B2">
            <w:pPr>
              <w:jc w:val="center"/>
              <w:rPr>
                <w:rFonts w:ascii="仿宋" w:eastAsia="仿宋" w:hAnsi="仿宋" w:cs="Times New Roman" w:hint="eastAsia"/>
                <w:sz w:val="32"/>
                <w:szCs w:val="32"/>
              </w:rPr>
            </w:pPr>
            <w:r w:rsidRPr="004626B2">
              <w:rPr>
                <w:rFonts w:ascii="仿宋" w:eastAsia="仿宋" w:hAnsi="仿宋" w:cs="Times New Roman" w:hint="eastAsia"/>
                <w:sz w:val="32"/>
                <w:szCs w:val="32"/>
              </w:rPr>
              <w:t>福州干鲜果、日杂、农资公司</w:t>
            </w:r>
          </w:p>
        </w:tc>
        <w:tc>
          <w:tcPr>
            <w:tcW w:w="2551" w:type="dxa"/>
            <w:vAlign w:val="center"/>
          </w:tcPr>
          <w:p w:rsidR="004626B2" w:rsidRPr="004626B2" w:rsidRDefault="004626B2" w:rsidP="004626B2">
            <w:pPr>
              <w:jc w:val="center"/>
              <w:rPr>
                <w:rFonts w:ascii="仿宋" w:eastAsia="仿宋" w:hAnsi="仿宋" w:cs="Times New Roman" w:hint="eastAsia"/>
                <w:sz w:val="32"/>
                <w:szCs w:val="32"/>
              </w:rPr>
            </w:pPr>
            <w:r w:rsidRPr="004626B2">
              <w:rPr>
                <w:rFonts w:ascii="仿宋" w:eastAsia="仿宋" w:hAnsi="仿宋" w:cs="Times New Roman" w:hint="eastAsia"/>
                <w:sz w:val="32"/>
                <w:szCs w:val="32"/>
              </w:rPr>
              <w:t>福州榕供城北农业服务有限公司</w:t>
            </w:r>
          </w:p>
        </w:tc>
        <w:tc>
          <w:tcPr>
            <w:tcW w:w="3302" w:type="dxa"/>
            <w:vAlign w:val="center"/>
          </w:tcPr>
          <w:p w:rsidR="004626B2" w:rsidRPr="004626B2" w:rsidRDefault="004626B2" w:rsidP="004626B2">
            <w:pPr>
              <w:jc w:val="center"/>
              <w:rPr>
                <w:rFonts w:ascii="仿宋" w:eastAsia="仿宋" w:hAnsi="仿宋" w:cs="Times New Roman" w:hint="eastAsia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22"/>
                <w:attr w:name="Month" w:val="1"/>
                <w:attr w:name="Day" w:val="17"/>
                <w:attr w:name="IsLunarDate" w:val="False"/>
                <w:attr w:name="IsROCDate" w:val="False"/>
              </w:smartTagPr>
              <w:r w:rsidRPr="004626B2">
                <w:rPr>
                  <w:rFonts w:ascii="仿宋" w:eastAsia="仿宋" w:hAnsi="仿宋" w:cs="Times New Roman" w:hint="eastAsia"/>
                  <w:sz w:val="32"/>
                  <w:szCs w:val="32"/>
                </w:rPr>
                <w:t>2022年1月17日</w:t>
              </w:r>
            </w:smartTag>
            <w:r w:rsidRPr="004626B2"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    （星期一）下午</w:t>
            </w:r>
          </w:p>
        </w:tc>
      </w:tr>
      <w:tr w:rsidR="004626B2" w:rsidRPr="004626B2" w:rsidTr="0037778F">
        <w:trPr>
          <w:trHeight w:val="1555"/>
          <w:jc w:val="center"/>
        </w:trPr>
        <w:tc>
          <w:tcPr>
            <w:tcW w:w="828" w:type="dxa"/>
            <w:vAlign w:val="center"/>
          </w:tcPr>
          <w:p w:rsidR="004626B2" w:rsidRPr="004626B2" w:rsidRDefault="004626B2" w:rsidP="004626B2">
            <w:pPr>
              <w:jc w:val="center"/>
              <w:rPr>
                <w:rFonts w:ascii="仿宋" w:eastAsia="仿宋" w:hAnsi="仿宋" w:cs="Times New Roman" w:hint="eastAsia"/>
                <w:sz w:val="32"/>
                <w:szCs w:val="32"/>
              </w:rPr>
            </w:pPr>
            <w:r w:rsidRPr="004626B2">
              <w:rPr>
                <w:rFonts w:ascii="仿宋" w:eastAsia="仿宋" w:hAnsi="仿宋" w:cs="Times New Roman" w:hint="eastAsia"/>
                <w:sz w:val="32"/>
                <w:szCs w:val="32"/>
              </w:rPr>
              <w:t>3</w:t>
            </w:r>
          </w:p>
        </w:tc>
        <w:tc>
          <w:tcPr>
            <w:tcW w:w="2362" w:type="dxa"/>
            <w:vAlign w:val="center"/>
          </w:tcPr>
          <w:p w:rsidR="004626B2" w:rsidRPr="004626B2" w:rsidRDefault="004626B2" w:rsidP="004626B2">
            <w:pPr>
              <w:jc w:val="center"/>
              <w:rPr>
                <w:rFonts w:ascii="仿宋" w:eastAsia="仿宋" w:hAnsi="仿宋" w:cs="Times New Roman" w:hint="eastAsia"/>
                <w:sz w:val="32"/>
                <w:szCs w:val="32"/>
              </w:rPr>
            </w:pPr>
            <w:r w:rsidRPr="004626B2">
              <w:rPr>
                <w:rFonts w:ascii="仿宋" w:eastAsia="仿宋" w:hAnsi="仿宋" w:cs="Times New Roman" w:hint="eastAsia"/>
                <w:sz w:val="32"/>
                <w:szCs w:val="32"/>
              </w:rPr>
              <w:t>福州榕供城南农业服务有限公司</w:t>
            </w:r>
          </w:p>
        </w:tc>
        <w:tc>
          <w:tcPr>
            <w:tcW w:w="2551" w:type="dxa"/>
            <w:vAlign w:val="center"/>
          </w:tcPr>
          <w:p w:rsidR="004626B2" w:rsidRPr="004626B2" w:rsidRDefault="004626B2" w:rsidP="004626B2">
            <w:pPr>
              <w:jc w:val="center"/>
              <w:rPr>
                <w:rFonts w:ascii="仿宋" w:eastAsia="仿宋" w:hAnsi="仿宋" w:cs="Times New Roman" w:hint="eastAsia"/>
                <w:sz w:val="32"/>
                <w:szCs w:val="32"/>
              </w:rPr>
            </w:pPr>
            <w:r w:rsidRPr="004626B2">
              <w:rPr>
                <w:rFonts w:ascii="仿宋" w:eastAsia="仿宋" w:hAnsi="仿宋" w:cs="Times New Roman" w:hint="eastAsia"/>
                <w:sz w:val="32"/>
                <w:szCs w:val="32"/>
              </w:rPr>
              <w:t>福州回收、土产、资产公司</w:t>
            </w:r>
          </w:p>
        </w:tc>
        <w:tc>
          <w:tcPr>
            <w:tcW w:w="3302" w:type="dxa"/>
            <w:vAlign w:val="center"/>
          </w:tcPr>
          <w:p w:rsidR="004626B2" w:rsidRPr="004626B2" w:rsidRDefault="004626B2" w:rsidP="004626B2">
            <w:pPr>
              <w:jc w:val="center"/>
              <w:rPr>
                <w:rFonts w:ascii="仿宋" w:eastAsia="仿宋" w:hAnsi="仿宋" w:cs="Times New Roman" w:hint="eastAsia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22"/>
                <w:attr w:name="Month" w:val="1"/>
                <w:attr w:name="Day" w:val="18"/>
                <w:attr w:name="IsLunarDate" w:val="False"/>
                <w:attr w:name="IsROCDate" w:val="False"/>
              </w:smartTagPr>
              <w:r w:rsidRPr="004626B2">
                <w:rPr>
                  <w:rFonts w:ascii="仿宋" w:eastAsia="仿宋" w:hAnsi="仿宋" w:cs="Times New Roman" w:hint="eastAsia"/>
                  <w:sz w:val="32"/>
                  <w:szCs w:val="32"/>
                </w:rPr>
                <w:t>2022年1月18日</w:t>
              </w:r>
            </w:smartTag>
            <w:r w:rsidRPr="004626B2"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    （星期二）上午</w:t>
            </w:r>
          </w:p>
        </w:tc>
      </w:tr>
      <w:tr w:rsidR="004626B2" w:rsidRPr="004626B2" w:rsidTr="0037778F">
        <w:trPr>
          <w:trHeight w:val="1549"/>
          <w:jc w:val="center"/>
        </w:trPr>
        <w:tc>
          <w:tcPr>
            <w:tcW w:w="828" w:type="dxa"/>
            <w:vAlign w:val="center"/>
          </w:tcPr>
          <w:p w:rsidR="004626B2" w:rsidRPr="004626B2" w:rsidRDefault="004626B2" w:rsidP="004626B2">
            <w:pPr>
              <w:jc w:val="center"/>
              <w:rPr>
                <w:rFonts w:ascii="仿宋" w:eastAsia="仿宋" w:hAnsi="仿宋" w:cs="Times New Roman" w:hint="eastAsia"/>
                <w:sz w:val="32"/>
                <w:szCs w:val="32"/>
              </w:rPr>
            </w:pPr>
            <w:r w:rsidRPr="004626B2">
              <w:rPr>
                <w:rFonts w:ascii="仿宋" w:eastAsia="仿宋" w:hAnsi="仿宋" w:cs="Times New Roman" w:hint="eastAsia"/>
                <w:sz w:val="32"/>
                <w:szCs w:val="32"/>
              </w:rPr>
              <w:t>4</w:t>
            </w:r>
          </w:p>
        </w:tc>
        <w:tc>
          <w:tcPr>
            <w:tcW w:w="2362" w:type="dxa"/>
            <w:vAlign w:val="center"/>
          </w:tcPr>
          <w:p w:rsidR="004626B2" w:rsidRPr="004626B2" w:rsidRDefault="004626B2" w:rsidP="004626B2">
            <w:pPr>
              <w:jc w:val="center"/>
              <w:rPr>
                <w:rFonts w:ascii="仿宋" w:eastAsia="仿宋" w:hAnsi="仿宋" w:cs="Times New Roman" w:hint="eastAsia"/>
                <w:sz w:val="32"/>
                <w:szCs w:val="32"/>
              </w:rPr>
            </w:pPr>
            <w:r w:rsidRPr="004626B2">
              <w:rPr>
                <w:rFonts w:ascii="仿宋" w:eastAsia="仿宋" w:hAnsi="仿宋" w:cs="Times New Roman" w:hint="eastAsia"/>
                <w:sz w:val="32"/>
                <w:szCs w:val="32"/>
              </w:rPr>
              <w:t>福州榕供城北农业服务有限公司</w:t>
            </w:r>
          </w:p>
        </w:tc>
        <w:tc>
          <w:tcPr>
            <w:tcW w:w="2551" w:type="dxa"/>
            <w:vAlign w:val="center"/>
          </w:tcPr>
          <w:p w:rsidR="004626B2" w:rsidRPr="004626B2" w:rsidRDefault="004626B2" w:rsidP="004626B2">
            <w:pPr>
              <w:jc w:val="center"/>
              <w:rPr>
                <w:rFonts w:ascii="仿宋" w:eastAsia="仿宋" w:hAnsi="仿宋" w:cs="Times New Roman" w:hint="eastAsia"/>
                <w:sz w:val="32"/>
                <w:szCs w:val="32"/>
              </w:rPr>
            </w:pPr>
            <w:r w:rsidRPr="004626B2">
              <w:rPr>
                <w:rFonts w:ascii="仿宋" w:eastAsia="仿宋" w:hAnsi="仿宋" w:cs="Times New Roman" w:hint="eastAsia"/>
                <w:sz w:val="32"/>
                <w:szCs w:val="32"/>
              </w:rPr>
              <w:t>福州干鲜果、日杂、农资公司</w:t>
            </w:r>
          </w:p>
        </w:tc>
        <w:tc>
          <w:tcPr>
            <w:tcW w:w="3302" w:type="dxa"/>
            <w:vAlign w:val="center"/>
          </w:tcPr>
          <w:p w:rsidR="004626B2" w:rsidRPr="004626B2" w:rsidRDefault="004626B2" w:rsidP="004626B2">
            <w:pPr>
              <w:jc w:val="center"/>
              <w:rPr>
                <w:rFonts w:ascii="仿宋" w:eastAsia="仿宋" w:hAnsi="仿宋" w:cs="Times New Roman" w:hint="eastAsia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22"/>
                <w:attr w:name="Month" w:val="1"/>
                <w:attr w:name="Day" w:val="18"/>
                <w:attr w:name="IsLunarDate" w:val="False"/>
                <w:attr w:name="IsROCDate" w:val="False"/>
              </w:smartTagPr>
              <w:r w:rsidRPr="004626B2">
                <w:rPr>
                  <w:rFonts w:ascii="仿宋" w:eastAsia="仿宋" w:hAnsi="仿宋" w:cs="Times New Roman" w:hint="eastAsia"/>
                  <w:sz w:val="32"/>
                  <w:szCs w:val="32"/>
                </w:rPr>
                <w:t>2022年1月18日</w:t>
              </w:r>
            </w:smartTag>
            <w:r w:rsidRPr="004626B2"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    （星期二）下午</w:t>
            </w:r>
          </w:p>
        </w:tc>
      </w:tr>
      <w:tr w:rsidR="004626B2" w:rsidRPr="004626B2" w:rsidTr="0037778F">
        <w:trPr>
          <w:trHeight w:val="1543"/>
          <w:jc w:val="center"/>
        </w:trPr>
        <w:tc>
          <w:tcPr>
            <w:tcW w:w="828" w:type="dxa"/>
            <w:vAlign w:val="center"/>
          </w:tcPr>
          <w:p w:rsidR="004626B2" w:rsidRPr="004626B2" w:rsidRDefault="004626B2" w:rsidP="004626B2">
            <w:pPr>
              <w:jc w:val="center"/>
              <w:rPr>
                <w:rFonts w:ascii="仿宋" w:eastAsia="仿宋" w:hAnsi="仿宋" w:cs="Times New Roman" w:hint="eastAsia"/>
                <w:sz w:val="32"/>
                <w:szCs w:val="32"/>
              </w:rPr>
            </w:pPr>
            <w:r w:rsidRPr="004626B2">
              <w:rPr>
                <w:rFonts w:ascii="仿宋" w:eastAsia="仿宋" w:hAnsi="仿宋" w:cs="Times New Roman" w:hint="eastAsia"/>
                <w:sz w:val="32"/>
                <w:szCs w:val="32"/>
              </w:rPr>
              <w:t>5</w:t>
            </w:r>
          </w:p>
        </w:tc>
        <w:tc>
          <w:tcPr>
            <w:tcW w:w="2362" w:type="dxa"/>
            <w:vAlign w:val="center"/>
          </w:tcPr>
          <w:p w:rsidR="004626B2" w:rsidRPr="004626B2" w:rsidRDefault="004626B2" w:rsidP="004626B2">
            <w:pPr>
              <w:jc w:val="center"/>
              <w:rPr>
                <w:rFonts w:ascii="仿宋" w:eastAsia="仿宋" w:hAnsi="仿宋" w:cs="Times New Roman" w:hint="eastAsia"/>
                <w:sz w:val="32"/>
                <w:szCs w:val="32"/>
              </w:rPr>
            </w:pPr>
            <w:r w:rsidRPr="004626B2">
              <w:rPr>
                <w:rFonts w:ascii="仿宋" w:eastAsia="仿宋" w:hAnsi="仿宋" w:cs="Times New Roman" w:hint="eastAsia"/>
                <w:sz w:val="32"/>
                <w:szCs w:val="32"/>
              </w:rPr>
              <w:t>省新合作烟花爆竹有限公司</w:t>
            </w:r>
          </w:p>
        </w:tc>
        <w:tc>
          <w:tcPr>
            <w:tcW w:w="2551" w:type="dxa"/>
            <w:vAlign w:val="center"/>
          </w:tcPr>
          <w:p w:rsidR="004626B2" w:rsidRPr="004626B2" w:rsidRDefault="004626B2" w:rsidP="004626B2">
            <w:pPr>
              <w:jc w:val="center"/>
              <w:rPr>
                <w:rFonts w:ascii="仿宋" w:eastAsia="仿宋" w:hAnsi="仿宋" w:cs="Times New Roman" w:hint="eastAsia"/>
                <w:sz w:val="32"/>
                <w:szCs w:val="32"/>
              </w:rPr>
            </w:pPr>
            <w:r w:rsidRPr="004626B2">
              <w:rPr>
                <w:rFonts w:ascii="仿宋" w:eastAsia="仿宋" w:hAnsi="仿宋" w:cs="Times New Roman" w:hint="eastAsia"/>
                <w:sz w:val="32"/>
                <w:szCs w:val="32"/>
              </w:rPr>
              <w:t>福州榕供城南农业服务有限公司</w:t>
            </w:r>
          </w:p>
        </w:tc>
        <w:tc>
          <w:tcPr>
            <w:tcW w:w="3302" w:type="dxa"/>
            <w:vAlign w:val="center"/>
          </w:tcPr>
          <w:p w:rsidR="004626B2" w:rsidRPr="004626B2" w:rsidRDefault="004626B2" w:rsidP="004626B2">
            <w:pPr>
              <w:jc w:val="center"/>
              <w:rPr>
                <w:rFonts w:ascii="仿宋" w:eastAsia="仿宋" w:hAnsi="仿宋" w:cs="Times New Roman" w:hint="eastAsia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22"/>
                <w:attr w:name="Month" w:val="1"/>
                <w:attr w:name="Day" w:val="19"/>
                <w:attr w:name="IsLunarDate" w:val="False"/>
                <w:attr w:name="IsROCDate" w:val="False"/>
              </w:smartTagPr>
              <w:r w:rsidRPr="004626B2">
                <w:rPr>
                  <w:rFonts w:ascii="仿宋" w:eastAsia="仿宋" w:hAnsi="仿宋" w:cs="Times New Roman" w:hint="eastAsia"/>
                  <w:sz w:val="32"/>
                  <w:szCs w:val="32"/>
                </w:rPr>
                <w:t>2022年1月19日</w:t>
              </w:r>
            </w:smartTag>
            <w:r w:rsidRPr="004626B2"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    （星期三）上午</w:t>
            </w:r>
          </w:p>
        </w:tc>
      </w:tr>
      <w:tr w:rsidR="004626B2" w:rsidRPr="004626B2" w:rsidTr="0037778F">
        <w:trPr>
          <w:trHeight w:val="1964"/>
          <w:jc w:val="center"/>
        </w:trPr>
        <w:tc>
          <w:tcPr>
            <w:tcW w:w="828" w:type="dxa"/>
            <w:vAlign w:val="center"/>
          </w:tcPr>
          <w:p w:rsidR="004626B2" w:rsidRPr="004626B2" w:rsidRDefault="004626B2" w:rsidP="004626B2">
            <w:pPr>
              <w:jc w:val="center"/>
              <w:rPr>
                <w:rFonts w:ascii="仿宋" w:eastAsia="仿宋" w:hAnsi="仿宋" w:cs="Times New Roman" w:hint="eastAsia"/>
                <w:b/>
                <w:sz w:val="32"/>
                <w:szCs w:val="32"/>
              </w:rPr>
            </w:pPr>
            <w:r w:rsidRPr="004626B2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说</w:t>
            </w:r>
          </w:p>
          <w:p w:rsidR="004626B2" w:rsidRPr="004626B2" w:rsidRDefault="004626B2" w:rsidP="004626B2">
            <w:pPr>
              <w:jc w:val="center"/>
              <w:rPr>
                <w:rFonts w:ascii="仿宋" w:eastAsia="仿宋" w:hAnsi="仿宋" w:cs="Times New Roman" w:hint="eastAsia"/>
                <w:b/>
                <w:sz w:val="32"/>
                <w:szCs w:val="32"/>
              </w:rPr>
            </w:pPr>
          </w:p>
          <w:p w:rsidR="004626B2" w:rsidRPr="004626B2" w:rsidRDefault="004626B2" w:rsidP="004626B2">
            <w:pPr>
              <w:jc w:val="center"/>
              <w:rPr>
                <w:rFonts w:ascii="仿宋" w:eastAsia="仿宋" w:hAnsi="仿宋" w:cs="Times New Roman" w:hint="eastAsia"/>
                <w:b/>
                <w:sz w:val="32"/>
                <w:szCs w:val="32"/>
              </w:rPr>
            </w:pPr>
            <w:r w:rsidRPr="004626B2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明</w:t>
            </w:r>
          </w:p>
        </w:tc>
        <w:tc>
          <w:tcPr>
            <w:tcW w:w="8215" w:type="dxa"/>
            <w:gridSpan w:val="3"/>
            <w:vAlign w:val="center"/>
          </w:tcPr>
          <w:p w:rsidR="004626B2" w:rsidRPr="004626B2" w:rsidRDefault="004626B2" w:rsidP="004626B2">
            <w:pPr>
              <w:spacing w:line="300" w:lineRule="exact"/>
              <w:ind w:firstLine="482"/>
              <w:rPr>
                <w:rFonts w:ascii="仿宋" w:eastAsia="仿宋" w:hAnsi="仿宋" w:cs="Times New Roman" w:hint="eastAsia"/>
                <w:sz w:val="32"/>
                <w:szCs w:val="32"/>
              </w:rPr>
            </w:pPr>
            <w:r w:rsidRPr="004626B2">
              <w:rPr>
                <w:rFonts w:ascii="仿宋" w:eastAsia="仿宋" w:hAnsi="仿宋" w:cs="Times New Roman" w:hint="eastAsia"/>
                <w:sz w:val="32"/>
                <w:szCs w:val="32"/>
              </w:rPr>
              <w:t>1、此次企业安全生产目标责任考核由市社林秀萍副主任带队，经济发展处、监察审计室、其他处（室）负责人和各直属单位派出交叉考核的安全经办人员具体实施；</w:t>
            </w:r>
          </w:p>
          <w:p w:rsidR="004626B2" w:rsidRPr="004626B2" w:rsidRDefault="004626B2" w:rsidP="004626B2">
            <w:pPr>
              <w:spacing w:line="300" w:lineRule="exact"/>
              <w:ind w:firstLine="482"/>
              <w:rPr>
                <w:rFonts w:ascii="仿宋" w:eastAsia="仿宋" w:hAnsi="仿宋" w:cs="Times New Roman" w:hint="eastAsia"/>
                <w:sz w:val="32"/>
                <w:szCs w:val="32"/>
              </w:rPr>
            </w:pPr>
            <w:r w:rsidRPr="004626B2">
              <w:rPr>
                <w:rFonts w:ascii="仿宋" w:eastAsia="仿宋" w:hAnsi="仿宋" w:cs="Times New Roman" w:hint="eastAsia"/>
                <w:sz w:val="32"/>
                <w:szCs w:val="32"/>
              </w:rPr>
              <w:t>2、在对各直属单位2021年度安全生产目标责任制考核的同时，各抽查1-3个经营网点；</w:t>
            </w:r>
          </w:p>
          <w:p w:rsidR="004626B2" w:rsidRPr="004626B2" w:rsidRDefault="004626B2" w:rsidP="004626B2">
            <w:pPr>
              <w:spacing w:line="300" w:lineRule="exact"/>
              <w:ind w:firstLine="482"/>
              <w:rPr>
                <w:rFonts w:ascii="仿宋" w:eastAsia="仿宋" w:hAnsi="仿宋" w:cs="Times New Roman" w:hint="eastAsia"/>
                <w:sz w:val="32"/>
                <w:szCs w:val="32"/>
              </w:rPr>
            </w:pPr>
            <w:r w:rsidRPr="004626B2">
              <w:rPr>
                <w:rFonts w:ascii="仿宋" w:eastAsia="仿宋" w:hAnsi="仿宋" w:cs="Times New Roman" w:hint="eastAsia"/>
                <w:sz w:val="32"/>
                <w:szCs w:val="32"/>
              </w:rPr>
              <w:t>3、考核顺序原则上按照此表进行，如有变动另行通知。</w:t>
            </w:r>
          </w:p>
        </w:tc>
      </w:tr>
    </w:tbl>
    <w:p w:rsidR="004626B2" w:rsidRPr="004626B2" w:rsidRDefault="004626B2" w:rsidP="004626B2">
      <w:pPr>
        <w:widowControl/>
        <w:spacing w:line="520" w:lineRule="exact"/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</w:pPr>
    </w:p>
    <w:p w:rsidR="00EC6CE7" w:rsidRPr="004626B2" w:rsidRDefault="00EC6CE7"/>
    <w:sectPr w:rsidR="00EC6CE7" w:rsidRPr="004626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CE7" w:rsidRDefault="00EC6CE7" w:rsidP="004626B2">
      <w:r>
        <w:separator/>
      </w:r>
    </w:p>
  </w:endnote>
  <w:endnote w:type="continuationSeparator" w:id="1">
    <w:p w:rsidR="00EC6CE7" w:rsidRDefault="00EC6CE7" w:rsidP="00462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CE7" w:rsidRDefault="00EC6CE7" w:rsidP="004626B2">
      <w:r>
        <w:separator/>
      </w:r>
    </w:p>
  </w:footnote>
  <w:footnote w:type="continuationSeparator" w:id="1">
    <w:p w:rsidR="00EC6CE7" w:rsidRDefault="00EC6CE7" w:rsidP="004626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26B2"/>
    <w:rsid w:val="004626B2"/>
    <w:rsid w:val="00EC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2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26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26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26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>Organization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2022-01-13T08:31:00Z</dcterms:created>
  <dcterms:modified xsi:type="dcterms:W3CDTF">2022-01-13T08:32:00Z</dcterms:modified>
</cp:coreProperties>
</file>