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方正仿宋简体" w:eastAsia="方正仿宋简体" w:cs="方正仿宋简体"/>
          <w:color w:val="auto"/>
          <w:sz w:val="28"/>
          <w:szCs w:val="28"/>
          <w:lang w:eastAsia="zh-CN"/>
        </w:rPr>
      </w:pPr>
      <w:r>
        <w:rPr>
          <w:rFonts w:hint="eastAsia" w:ascii="方正仿宋简体" w:eastAsia="方正仿宋简体" w:cs="方正仿宋简体"/>
          <w:color w:val="auto"/>
          <w:sz w:val="28"/>
          <w:szCs w:val="28"/>
        </w:rPr>
        <w:t>附件</w:t>
      </w:r>
      <w:r>
        <w:rPr>
          <w:rFonts w:hint="eastAsia" w:ascii="方正仿宋简体" w:eastAsia="方正仿宋简体" w:cs="方正仿宋简体"/>
          <w:color w:val="auto"/>
          <w:sz w:val="28"/>
          <w:szCs w:val="28"/>
          <w:lang w:val="en-US" w:eastAsia="zh-CN"/>
        </w:rPr>
        <w:t>2</w:t>
      </w:r>
    </w:p>
    <w:p>
      <w:pPr>
        <w:spacing w:line="640" w:lineRule="exact"/>
        <w:jc w:val="center"/>
        <w:rPr>
          <w:rFonts w:ascii="方正小标宋简体" w:eastAsia="方正小标宋简体" w:cs="方正仿宋简体"/>
          <w:color w:val="auto"/>
          <w:sz w:val="44"/>
          <w:szCs w:val="44"/>
        </w:rPr>
      </w:pPr>
    </w:p>
    <w:p>
      <w:pPr>
        <w:spacing w:line="640" w:lineRule="exact"/>
        <w:jc w:val="center"/>
        <w:rPr>
          <w:rFonts w:ascii="方正小标宋简体" w:eastAsia="方正小标宋简体" w:cs="方正仿宋简体"/>
          <w:color w:val="auto"/>
          <w:sz w:val="44"/>
          <w:szCs w:val="44"/>
        </w:rPr>
      </w:pPr>
      <w:r>
        <w:rPr>
          <w:rFonts w:hint="eastAsia" w:ascii="方正小标宋简体" w:eastAsia="方正小标宋简体" w:cs="方正仿宋简体"/>
          <w:color w:val="auto"/>
          <w:sz w:val="44"/>
          <w:szCs w:val="44"/>
          <w:lang w:eastAsia="zh-CN"/>
        </w:rPr>
        <w:t>入职</w:t>
      </w:r>
      <w:r>
        <w:rPr>
          <w:rFonts w:hint="eastAsia" w:ascii="方正小标宋简体" w:eastAsia="方正小标宋简体" w:cs="方正仿宋简体"/>
          <w:color w:val="auto"/>
          <w:sz w:val="44"/>
          <w:szCs w:val="44"/>
        </w:rPr>
        <w:t>考</w:t>
      </w:r>
      <w:bookmarkStart w:id="0" w:name="OLE_LINK1"/>
      <w:r>
        <w:rPr>
          <w:rFonts w:hint="eastAsia" w:ascii="方正小标宋简体" w:eastAsia="方正小标宋简体" w:cs="方正仿宋简体"/>
          <w:color w:val="auto"/>
          <w:sz w:val="44"/>
          <w:szCs w:val="44"/>
        </w:rPr>
        <w:t>承诺书</w:t>
      </w:r>
      <w:bookmarkEnd w:id="0"/>
    </w:p>
    <w:p>
      <w:pPr>
        <w:spacing w:line="640" w:lineRule="exact"/>
        <w:jc w:val="left"/>
        <w:rPr>
          <w:rFonts w:ascii="仿宋_GB2312" w:eastAsia="仿宋_GB2312" w:cs="方正仿宋简体"/>
          <w:color w:val="auto"/>
          <w:sz w:val="32"/>
          <w:szCs w:val="32"/>
        </w:rPr>
      </w:pPr>
    </w:p>
    <w:p>
      <w:pPr>
        <w:spacing w:line="50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本人姓名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福州市属学校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招聘考试，报考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岗位，本人郑重承诺：</w:t>
      </w:r>
    </w:p>
    <w:p>
      <w:pPr>
        <w:spacing w:line="500" w:lineRule="exact"/>
        <w:ind w:firstLine="643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本人符合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本次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招聘条件要求，且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无违法犯罪记录，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不属于本次招聘不得报考对象。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本人对提交的信息和相关证明材料真实性、准确性负责。若存在弄虚作假、恶意报考或</w:t>
      </w:r>
      <w:r>
        <w:rPr>
          <w:rFonts w:hint="eastAsia" w:ascii="仿宋_GB2312" w:eastAsia="仿宋_GB2312" w:cs="方正仿宋简体"/>
          <w:color w:val="auto"/>
          <w:sz w:val="32"/>
          <w:szCs w:val="32"/>
        </w:rPr>
        <w:t>隐瞒的，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自愿放弃聘用资格并按有关规定承担相应责任。</w:t>
      </w:r>
    </w:p>
    <w:p>
      <w:pPr>
        <w:spacing w:line="500" w:lineRule="exact"/>
        <w:ind w:firstLine="640" w:firstLineChars="200"/>
        <w:rPr>
          <w:rFonts w:ascii="仿宋_GB2312" w:eastAsia="仿宋_GB2312" w:cs="方正仿宋简体"/>
          <w:color w:val="auto"/>
          <w:sz w:val="32"/>
          <w:szCs w:val="32"/>
        </w:rPr>
      </w:pPr>
    </w:p>
    <w:p>
      <w:pPr>
        <w:spacing w:line="640" w:lineRule="exact"/>
        <w:ind w:firstLine="645"/>
        <w:jc w:val="left"/>
        <w:rPr>
          <w:rFonts w:ascii="仿宋_GB2312" w:eastAsia="仿宋_GB2312" w:cs="方正仿宋简体"/>
          <w:color w:val="auto"/>
          <w:sz w:val="32"/>
          <w:szCs w:val="32"/>
        </w:rPr>
      </w:pPr>
    </w:p>
    <w:p>
      <w:pPr>
        <w:spacing w:line="640" w:lineRule="exact"/>
        <w:ind w:firstLine="645"/>
        <w:jc w:val="left"/>
        <w:rPr>
          <w:rFonts w:ascii="仿宋_GB2312" w:eastAsia="仿宋_GB2312" w:cs="方正仿宋简体"/>
          <w:color w:val="auto"/>
          <w:sz w:val="32"/>
          <w:szCs w:val="32"/>
        </w:rPr>
      </w:pPr>
    </w:p>
    <w:p>
      <w:pPr>
        <w:spacing w:line="640" w:lineRule="exact"/>
        <w:ind w:firstLine="3200" w:firstLineChars="1000"/>
        <w:jc w:val="left"/>
        <w:rPr>
          <w:rFonts w:ascii="仿宋_GB2312" w:eastAsia="仿宋_GB2312" w:cs="方正仿宋简体"/>
          <w:color w:val="auto"/>
          <w:sz w:val="32"/>
          <w:szCs w:val="32"/>
        </w:rPr>
      </w:pPr>
      <w:r>
        <w:rPr>
          <w:rFonts w:hint="eastAsia" w:ascii="仿宋_GB2312" w:eastAsia="仿宋_GB2312" w:cs="方正仿宋简体"/>
          <w:color w:val="auto"/>
          <w:sz w:val="32"/>
          <w:szCs w:val="32"/>
        </w:rPr>
        <w:t>承诺人（手写签名）：</w:t>
      </w:r>
    </w:p>
    <w:p>
      <w:pPr>
        <w:spacing w:line="640" w:lineRule="exact"/>
        <w:ind w:firstLine="3200" w:firstLineChars="1000"/>
        <w:jc w:val="left"/>
        <w:rPr>
          <w:rFonts w:ascii="仿宋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eastAsia="仿宋_GB2312" w:cs="方正仿宋简体"/>
          <w:color w:val="auto"/>
          <w:sz w:val="32"/>
          <w:szCs w:val="32"/>
        </w:rPr>
        <w:t>日  期：</w:t>
      </w:r>
    </w:p>
    <w:p>
      <w:bookmarkStart w:id="1" w:name="_GoBack"/>
      <w:bookmarkEnd w:id="1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E07B0"/>
    <w:rsid w:val="1CDE07B0"/>
    <w:rsid w:val="2A7B3D21"/>
    <w:rsid w:val="3B410C5A"/>
    <w:rsid w:val="3CC14313"/>
    <w:rsid w:val="5E7C0325"/>
    <w:rsid w:val="7E17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2021-04-09T00:56:00Z</dcterms:created>
  <dc:creator>Lenovo</dc:creator>
  <cp:lastModifiedBy>苏</cp:lastModifiedBy>
  <dcterms:modified xsi:type="dcterms:W3CDTF">2021-10-28T02:31:15Z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F8779044B4814C4F9DC9DB8D4000BBFC</vt:lpwstr>
  </property>
</Properties>
</file>