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4：</w:t>
      </w:r>
      <w:bookmarkStart w:id="0" w:name="_GoBack"/>
      <w:bookmarkEnd w:id="0"/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国家级高技能人才培训基地申报项目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情况</w:t>
      </w:r>
      <w:r>
        <w:rPr>
          <w:rFonts w:hint="eastAsia" w:ascii="方正小标宋简体" w:eastAsia="方正小标宋简体"/>
          <w:sz w:val="36"/>
          <w:szCs w:val="36"/>
        </w:rPr>
        <w:t>表</w:t>
      </w:r>
    </w:p>
    <w:p>
      <w:pPr>
        <w:jc w:val="both"/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各地人社部门盖章：</w:t>
      </w:r>
    </w:p>
    <w:tbl>
      <w:tblPr>
        <w:tblStyle w:val="5"/>
        <w:tblW w:w="13906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"/>
        <w:gridCol w:w="7485"/>
        <w:gridCol w:w="1828"/>
        <w:gridCol w:w="1896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名称</w:t>
            </w:r>
          </w:p>
        </w:tc>
        <w:tc>
          <w:tcPr>
            <w:tcW w:w="7485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828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拟建设专业</w:t>
            </w:r>
          </w:p>
        </w:tc>
        <w:tc>
          <w:tcPr>
            <w:tcW w:w="1896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是否是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val="en-US" w:eastAsia="zh-CN"/>
              </w:rPr>
              <w:t>2016年前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已建项目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，建设专业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申报设区市（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</w:rPr>
              <w:t>部门</w:t>
            </w:r>
            <w:r>
              <w:rPr>
                <w:rFonts w:hint="eastAsia" w:ascii="黑体" w:hAnsi="宋体" w:eastAsia="黑体" w:cs="宋体"/>
                <w:b/>
                <w:bCs/>
                <w:kern w:val="0"/>
                <w:sz w:val="22"/>
                <w:szCs w:val="22"/>
                <w:lang w:eastAsia="zh-CN"/>
              </w:rPr>
              <w:t>、企业）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0" w:hRule="atLeast"/>
        </w:trPr>
        <w:tc>
          <w:tcPr>
            <w:tcW w:w="1185" w:type="dxa"/>
            <w:vAlign w:val="center"/>
          </w:tcPr>
          <w:p>
            <w:pPr>
              <w:widowControl/>
              <w:spacing w:line="260" w:lineRule="exact"/>
              <w:rPr>
                <w:rFonts w:hint="eastAsia" w:eastAsia="宋体"/>
                <w:lang w:eastAsia="zh-CN"/>
              </w:rPr>
            </w:pPr>
          </w:p>
        </w:tc>
        <w:tc>
          <w:tcPr>
            <w:tcW w:w="7485" w:type="dxa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/>
              </w:rPr>
            </w:pPr>
          </w:p>
        </w:tc>
        <w:tc>
          <w:tcPr>
            <w:tcW w:w="1828" w:type="dxa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1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____________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896" w:type="dxa"/>
            <w:vAlign w:val="top"/>
          </w:tcPr>
          <w:tbl>
            <w:tblPr>
              <w:tblStyle w:val="6"/>
              <w:tblpPr w:leftFromText="180" w:rightFromText="180" w:vertAnchor="text" w:horzAnchor="page" w:tblpX="462" w:tblpY="70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" w:type="dxa"/>
                </w:tcPr>
                <w:p>
                  <w:pPr>
                    <w:widowControl/>
                    <w:spacing w:line="260" w:lineRule="exact"/>
                    <w:jc w:val="both"/>
                    <w:rPr>
                      <w:rFonts w:hint="eastAsia" w:eastAsia="仿宋_GB2312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pacing w:line="2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1.____________</w:t>
            </w:r>
          </w:p>
          <w:p>
            <w:pPr>
              <w:widowControl/>
              <w:numPr>
                <w:ilvl w:val="0"/>
                <w:numId w:val="0"/>
              </w:numPr>
              <w:spacing w:line="260" w:lineRule="exact"/>
              <w:jc w:val="left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2.____________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3.____________ 4.____________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5.____________</w:t>
            </w: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</w:p>
          <w:tbl>
            <w:tblPr>
              <w:tblStyle w:val="6"/>
              <w:tblpPr w:leftFromText="180" w:rightFromText="180" w:vertAnchor="text" w:horzAnchor="page" w:tblpX="522" w:tblpY="258"/>
              <w:tblOverlap w:val="never"/>
              <w:tblW w:w="240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40" w:type="dxa"/>
                </w:tcPr>
                <w:p>
                  <w:pPr>
                    <w:widowControl/>
                    <w:spacing w:line="260" w:lineRule="exact"/>
                    <w:jc w:val="both"/>
                    <w:rPr>
                      <w:rFonts w:hint="eastAsia" w:eastAsia="仿宋_GB2312"/>
                      <w:vertAlign w:val="baseline"/>
                      <w:lang w:val="en-US" w:eastAsia="zh-CN"/>
                    </w:rPr>
                  </w:pPr>
                </w:p>
              </w:tc>
            </w:tr>
          </w:tbl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  <w:r>
              <w:rPr>
                <w:rFonts w:hint="eastAsia" w:eastAsia="仿宋_GB2312"/>
                <w:lang w:val="en-US" w:eastAsia="zh-CN"/>
              </w:rPr>
              <w:t>否</w:t>
            </w:r>
          </w:p>
          <w:p>
            <w:pPr>
              <w:widowControl/>
              <w:spacing w:line="260" w:lineRule="exact"/>
              <w:jc w:val="both"/>
              <w:rPr>
                <w:rFonts w:hint="eastAsia" w:eastAsia="仿宋_GB2312"/>
                <w:lang w:val="en-US" w:eastAsia="zh-CN"/>
              </w:rPr>
            </w:pPr>
          </w:p>
        </w:tc>
        <w:tc>
          <w:tcPr>
            <w:tcW w:w="1512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/>
              </w:rPr>
            </w:pPr>
          </w:p>
        </w:tc>
      </w:tr>
    </w:tbl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联系人：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            联系电话：</w:t>
      </w:r>
    </w:p>
    <w:sectPr>
      <w:headerReference r:id="rId3" w:type="default"/>
      <w:footerReference r:id="rId4" w:type="default"/>
      <w:pgSz w:w="16838" w:h="11906" w:orient="landscape"/>
      <w:pgMar w:top="1803" w:right="1440" w:bottom="1803" w:left="1440" w:header="851" w:footer="992" w:gutter="0"/>
      <w:pgNumType w:fmt="numberInDash" w:start="29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1E3E9"/>
    <w:multiLevelType w:val="singleLevel"/>
    <w:tmpl w:val="5C81E3E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AB637A"/>
    <w:rsid w:val="02B467E9"/>
    <w:rsid w:val="0CAB637A"/>
    <w:rsid w:val="194F7146"/>
    <w:rsid w:val="2FAE327D"/>
    <w:rsid w:val="37031E67"/>
    <w:rsid w:val="3B44453C"/>
    <w:rsid w:val="3F243492"/>
    <w:rsid w:val="3FC107CA"/>
    <w:rsid w:val="41F919B3"/>
    <w:rsid w:val="47826DC7"/>
    <w:rsid w:val="49395F20"/>
    <w:rsid w:val="4D3143FD"/>
    <w:rsid w:val="514F7DCD"/>
    <w:rsid w:val="55796726"/>
    <w:rsid w:val="55FB4F05"/>
    <w:rsid w:val="670F730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2019-02-21T00:53:00Z</dcterms:created>
  <dc:creator>林燕茹</dc:creator>
  <cp:lastModifiedBy>123</cp:lastModifiedBy>
  <cp:lastPrinted>2019-05-21T09:44:00Z</cp:lastPrinted>
  <dcterms:modified xsi:type="dcterms:W3CDTF">2019-06-04T01:26:06Z</dcterms:modified>
  <dc:title>附件8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