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807DD">
      <w:pPr>
        <w:jc w:val="center"/>
        <w:rPr>
          <w:rFonts w:hint="eastAsia" w:asciiTheme="majorEastAsia" w:hAnsiTheme="majorEastAsia" w:eastAsiaTheme="majorEastAsia" w:cstheme="majorEastAsia"/>
          <w:b/>
          <w:bCs/>
          <w:sz w:val="44"/>
          <w:szCs w:val="44"/>
          <w:lang w:val="en-US" w:eastAsia="zh-CN"/>
        </w:rPr>
      </w:pPr>
    </w:p>
    <w:p w14:paraId="13854775">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福州市</w:t>
      </w:r>
      <w:r>
        <w:rPr>
          <w:rFonts w:hint="eastAsia" w:asciiTheme="majorEastAsia" w:hAnsiTheme="majorEastAsia" w:eastAsiaTheme="majorEastAsia" w:cstheme="majorEastAsia"/>
          <w:b/>
          <w:bCs/>
          <w:sz w:val="44"/>
          <w:szCs w:val="44"/>
        </w:rPr>
        <w:t>红十字会资金捐赠指南</w:t>
      </w:r>
    </w:p>
    <w:p w14:paraId="2EEE27A1">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（试行）</w:t>
      </w:r>
    </w:p>
    <w:p w14:paraId="54CB3F53">
      <w:pPr>
        <w:rPr>
          <w:rFonts w:hint="eastAsia" w:ascii="仿宋_GB2312" w:hAnsi="仿宋_GB2312" w:eastAsia="仿宋_GB2312" w:cs="仿宋_GB2312"/>
          <w:sz w:val="32"/>
          <w:szCs w:val="32"/>
        </w:rPr>
      </w:pPr>
    </w:p>
    <w:p w14:paraId="3FE4AF3F">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一、适用范围</w:t>
      </w:r>
      <w:r>
        <w:rPr>
          <w:rFonts w:hint="eastAsia" w:ascii="仿宋_GB2312" w:hAnsi="仿宋_GB2312" w:eastAsia="仿宋_GB2312" w:cs="仿宋_GB2312"/>
          <w:sz w:val="32"/>
          <w:szCs w:val="32"/>
        </w:rPr>
        <w:t xml:space="preserve"> </w:t>
      </w:r>
    </w:p>
    <w:p w14:paraId="6E2C84F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1．本指南所称资金捐赠，是指自然人、法人以及其他组织（以下简称捐赠人）基于支持红十字人道救助和人道服务目的，自愿、无偿向</w:t>
      </w:r>
      <w:r>
        <w:rPr>
          <w:rFonts w:hint="eastAsia" w:ascii="仿宋_GB2312" w:hAnsi="仿宋_GB2312" w:eastAsia="仿宋_GB2312" w:cs="仿宋_GB2312"/>
          <w:sz w:val="32"/>
          <w:szCs w:val="32"/>
          <w:lang w:eastAsia="zh-CN"/>
        </w:rPr>
        <w:t>福州市</w:t>
      </w:r>
      <w:r>
        <w:rPr>
          <w:rFonts w:hint="eastAsia" w:ascii="仿宋_GB2312" w:hAnsi="仿宋_GB2312" w:eastAsia="仿宋_GB2312" w:cs="仿宋_GB2312"/>
          <w:sz w:val="32"/>
          <w:szCs w:val="32"/>
        </w:rPr>
        <w:t xml:space="preserve">红十字会（以下简称红十字会）捐赠货币化财产的行为。 </w:t>
      </w:r>
    </w:p>
    <w:p w14:paraId="1AA9E88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2．开展资金捐赠，应当遵循合法、自愿、诚信、非营利的原则，不得违背社会公德，不得危害国家安全、损害社会公共利益和他人合法权益。</w:t>
      </w:r>
    </w:p>
    <w:p w14:paraId="7E1217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3．红十字会接受使用捐赠资金应当依法依规、符合红十字会宗旨、尊重捐赠人意愿、规范高效、公开透明、主动接受监督。 </w:t>
      </w:r>
    </w:p>
    <w:p w14:paraId="1A68A0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4．本指南适用于按照上述目的和原则的捐赠和受赠行为。 </w:t>
      </w:r>
    </w:p>
    <w:p w14:paraId="66167F9D">
      <w:p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红十字会公布资金募捐信息</w:t>
      </w:r>
    </w:p>
    <w:p w14:paraId="7A0AFDB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．红十字会在发生自然灾害、事故灾难、公共卫生事件等重大突发公共事件时，可按应急预案或应急响应标准发出募捐呼吁；如不发出呼吁，也可以对外宣布接受捐款。</w:t>
      </w:r>
      <w:r>
        <w:rPr>
          <w:rFonts w:hint="eastAsia" w:ascii="仿宋_GB2312" w:hAnsi="仿宋_GB2312" w:eastAsia="仿宋_GB2312" w:cs="仿宋_GB2312"/>
          <w:sz w:val="32"/>
          <w:szCs w:val="32"/>
          <w:lang w:val="en-US" w:eastAsia="zh-CN"/>
        </w:rPr>
        <w:t>捐赠人可根据募捐呼吁或接受捐款的宣布向红十字会捐款。</w:t>
      </w:r>
    </w:p>
    <w:p w14:paraId="0714261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．捐赠人可通过红十字会官方网站、官方微信公众号以及所开通的捐赠热线等渠道获取接受捐赠账号等信息。</w:t>
      </w:r>
    </w:p>
    <w:p w14:paraId="3F6E538A">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三、捐赠人</w:t>
      </w:r>
      <w:r>
        <w:rPr>
          <w:rFonts w:hint="eastAsia" w:ascii="黑体" w:hAnsi="黑体" w:eastAsia="黑体" w:cs="黑体"/>
          <w:sz w:val="32"/>
          <w:szCs w:val="32"/>
        </w:rPr>
        <w:t>捐赠</w:t>
      </w:r>
      <w:r>
        <w:rPr>
          <w:rFonts w:hint="eastAsia" w:ascii="黑体" w:hAnsi="黑体" w:eastAsia="黑体" w:cs="黑体"/>
          <w:sz w:val="32"/>
          <w:szCs w:val="32"/>
          <w:lang w:val="en-US" w:eastAsia="zh-CN"/>
        </w:rPr>
        <w:t>资金的</w:t>
      </w:r>
      <w:r>
        <w:rPr>
          <w:rFonts w:hint="eastAsia" w:ascii="黑体" w:hAnsi="黑体" w:eastAsia="黑体" w:cs="黑体"/>
          <w:sz w:val="32"/>
          <w:szCs w:val="32"/>
        </w:rPr>
        <w:t xml:space="preserve">方式 </w:t>
      </w:r>
    </w:p>
    <w:p w14:paraId="347E90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．捐赠人可通过网络支付、邮局汇款、现场捐赠、支票捐赠、短信捐赠等方式向红十字会捐款。</w:t>
      </w:r>
    </w:p>
    <w:p w14:paraId="14AB4C3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8．捐赠人为红十字会发起的募捐活动（含互联网募捐活动）捐赠，视为认同募捐方案条款。 </w:t>
      </w:r>
    </w:p>
    <w:p w14:paraId="5C2824C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捐赠人以演出、比赛、销售、拍卖等形式捐赠经营性活动收入时，在举办活动前应与红十字会签订捐赠协议，活动结束后按照捐赠协议履行捐赠义务，并将捐赠情况向社会公开。捐赠人应当依法处理好涉税事项。 </w:t>
      </w:r>
    </w:p>
    <w:p w14:paraId="4E5A116E">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、捐赠</w:t>
      </w:r>
      <w:r>
        <w:rPr>
          <w:rFonts w:hint="eastAsia" w:ascii="黑体" w:hAnsi="黑体" w:eastAsia="黑体" w:cs="黑体"/>
          <w:sz w:val="32"/>
          <w:szCs w:val="32"/>
          <w:lang w:val="en-US" w:eastAsia="zh-CN"/>
        </w:rPr>
        <w:t>人捐赠资金的程序</w:t>
      </w:r>
    </w:p>
    <w:p w14:paraId="64F98E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10．捐赠人向红十字会捐赠，应提供捐赠意向、金额及币种、联系人和联系方式等信息。红十字会应加强与捐赠人沟通，了解其捐赠信息和意愿。 </w:t>
      </w:r>
    </w:p>
    <w:p w14:paraId="31F75C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11．捐赠人对捐赠资金用途、受益人等有限定要求的，应提供</w:t>
      </w:r>
      <w:r>
        <w:rPr>
          <w:rFonts w:hint="eastAsia" w:ascii="仿宋_GB2312" w:hAnsi="仿宋_GB2312" w:eastAsia="仿宋_GB2312" w:cs="仿宋_GB2312"/>
          <w:sz w:val="32"/>
          <w:szCs w:val="32"/>
          <w:lang w:val="en-US" w:eastAsia="zh-CN"/>
        </w:rPr>
        <w:t>捐赠函</w:t>
      </w:r>
      <w:r>
        <w:rPr>
          <w:rFonts w:hint="eastAsia" w:ascii="仿宋_GB2312" w:hAnsi="仿宋_GB2312" w:eastAsia="仿宋_GB2312" w:cs="仿宋_GB2312"/>
          <w:sz w:val="32"/>
          <w:szCs w:val="32"/>
        </w:rPr>
        <w:t>（见附件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14:paraId="26A5A24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12．捐赠人可以与红十字会就捐赠财产的种类、质量、数量和用途等内容订立捐赠协议（见附件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）。捐赠人应当依法履行捐赠协议，按照捐赠协议约定的期限和方式进行捐赠。捐赠意向明确的，捐赠协议也可就项目目的、意向受益人、时间安排、宣传推广、执行成本等进行约定。 </w:t>
      </w:r>
    </w:p>
    <w:p w14:paraId="4E8BCE8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红十字会收到捐赠资金后，应当向捐赠人据实开具财政部门统一监（印）制的捐赠票据（含电子票据），捐赠人匿名或放弃捐赠票据的除外。外币捐赠以实际结汇金额开具捐赠票据。捐赠人可凭捐赠收据，向相关部门申请减免税。 </w:t>
      </w:r>
    </w:p>
    <w:p w14:paraId="2C51CD2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14．捐赠人要求以敏感词汇或其他不符合法律规范、公序良俗的名义开具捐赠票据的，红十字会可不按其要求开具或以“爱心企业”“爱心人士”等名义开具。</w:t>
      </w:r>
    </w:p>
    <w:p w14:paraId="6A24638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15．红十字会收到未提供使用意向或使用意向不一致的捐赠资金，应与捐赠人沟通达成一致。如达不成一致，红十字会有权婉拒并按原渠道退回。</w:t>
      </w:r>
    </w:p>
    <w:p w14:paraId="567DAA8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16．以下捐赠，红十字会不予接受，已经到账的资金，按原渠道退回：</w:t>
      </w:r>
    </w:p>
    <w:p w14:paraId="3A5DE37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（1）资金来源非法或捐赠人无权处分的；</w:t>
      </w:r>
    </w:p>
    <w:p w14:paraId="5C684D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（2）附加不合理条件或涉及商业营利性活动的；</w:t>
      </w:r>
    </w:p>
    <w:p w14:paraId="14F6438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（3）超出红十字职责范围或公开募捐范围及其他不符合公益性目的的； </w:t>
      </w:r>
    </w:p>
    <w:p w14:paraId="62A129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（4）指定捐赠人的利害关系人作为受益人的； </w:t>
      </w:r>
    </w:p>
    <w:p w14:paraId="18807DB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（5）利用捐赠以任何方式宣传法律禁止宣传的产品和事项的； </w:t>
      </w:r>
    </w:p>
    <w:p w14:paraId="481F237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（6）其他违法或有悖公序良俗的捐赠行为。 </w:t>
      </w:r>
    </w:p>
    <w:p w14:paraId="6129070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17．除第15条、第16条规定情况，红十字会依法接受的捐赠资金，一般不予退回。 </w:t>
      </w:r>
    </w:p>
    <w:p w14:paraId="03502651">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w:t>
      </w:r>
      <w:r>
        <w:rPr>
          <w:rFonts w:hint="eastAsia" w:ascii="黑体" w:hAnsi="黑体" w:eastAsia="黑体" w:cs="黑体"/>
          <w:sz w:val="32"/>
          <w:szCs w:val="32"/>
          <w:lang w:val="en-US" w:eastAsia="zh-CN"/>
        </w:rPr>
        <w:t>红十字会依照规定和约定</w:t>
      </w:r>
      <w:r>
        <w:rPr>
          <w:rFonts w:hint="eastAsia" w:ascii="黑体" w:hAnsi="黑体" w:eastAsia="黑体" w:cs="黑体"/>
          <w:sz w:val="32"/>
          <w:szCs w:val="32"/>
        </w:rPr>
        <w:t>使用捐赠</w:t>
      </w:r>
      <w:r>
        <w:rPr>
          <w:rFonts w:hint="eastAsia" w:ascii="黑体" w:hAnsi="黑体" w:eastAsia="黑体" w:cs="黑体"/>
          <w:sz w:val="32"/>
          <w:szCs w:val="32"/>
          <w:lang w:val="en-US" w:eastAsia="zh-CN"/>
        </w:rPr>
        <w:t>资金</w:t>
      </w:r>
    </w:p>
    <w:p w14:paraId="01A86F9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18．红十字会应当将接受捐赠的财产用于符合其宗旨的活动和事业。对于接受的应急救援和救灾的捐赠资金，应当及时用于救援救灾活动。 </w:t>
      </w:r>
    </w:p>
    <w:p w14:paraId="7BDA353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红十字会对于接受的限定性用途的捐赠资金，不得擅自改变用途。确需改变用途的，应当征得捐赠人同意。无法征求捐赠人意见且未签订捐赠协议的，应当按程序审定，用于目的相同或者相近的其他项目并向社会公开。</w:t>
      </w:r>
    </w:p>
    <w:p w14:paraId="2D286F2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红十字会接受捐赠并设立专项基金的，经与捐赠人协商一致，可依法从捐赠资金中列支实际成本并在专项基金项目实施方案中具体明确使用和列支额度。实际成本包括为执行项目发生的差旅、物流、交通、聘用项目执行人员的报酬、志愿者补贴和保险等费用。国家法律、法规和政策另有规定的除外。</w:t>
      </w:r>
    </w:p>
    <w:p w14:paraId="21E54B4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21．红十字会应建立健全捐赠使用档案管理制度，收集和留存有关文书和图片等资料。资金使用完毕或所资助项目完成后，应形成项目结案报告（见附件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p>
    <w:p w14:paraId="7243A227">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val="en-US" w:eastAsia="zh-CN"/>
        </w:rPr>
        <w:t>红十字会向捐赠人</w:t>
      </w:r>
      <w:r>
        <w:rPr>
          <w:rFonts w:hint="eastAsia" w:ascii="黑体" w:hAnsi="黑体" w:eastAsia="黑体" w:cs="黑体"/>
          <w:sz w:val="32"/>
          <w:szCs w:val="32"/>
        </w:rPr>
        <w:t>反馈</w:t>
      </w:r>
      <w:r>
        <w:rPr>
          <w:rFonts w:hint="eastAsia" w:ascii="黑体" w:hAnsi="黑体" w:eastAsia="黑体" w:cs="黑体"/>
          <w:sz w:val="32"/>
          <w:szCs w:val="32"/>
          <w:lang w:val="en-US" w:eastAsia="zh-CN"/>
        </w:rPr>
        <w:t>捐赠使用情况</w:t>
      </w:r>
    </w:p>
    <w:p w14:paraId="7A405C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22．红十字会按照谁接受谁反馈的原则，向捐赠人反馈赠资金使用信息。捐赠使用信息包括资金使用情况、最终使用单位、受益人和受益效果等。</w:t>
      </w:r>
    </w:p>
    <w:p w14:paraId="2A71C9B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23．红十字会通过通报捐赠使用信息、提交项目结案报告、公开发布信息等方式向捐赠人反馈捐赠使用情况。捐赠人有其他要求的，按其合理诉求反馈捐赠使用情况。</w:t>
      </w:r>
    </w:p>
    <w:p w14:paraId="7E38CA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．开展定向募捐的，应当及时向捐赠人告知募捐情况、募得款物的管理使用情况。</w:t>
      </w:r>
    </w:p>
    <w:p w14:paraId="4015C6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．开展公开募捐活动的，应当定期向社会公开其募捐情况和公益项目实施情况。</w:t>
      </w:r>
    </w:p>
    <w:p w14:paraId="3F5DA3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（1）公开募捐周期超过六个月的，至少每三个月公开一次募捐情况，公开募捐活动结束后三个月内应当全面公开募捐情况。</w:t>
      </w:r>
    </w:p>
    <w:p w14:paraId="6F3C6E3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（2）公益项目实施周期超过六个月的，至少每三个月公开一次项目实施情况，项目结束后三个月内应当全面公开项目实施情况和募得款物使用情况。</w:t>
      </w:r>
    </w:p>
    <w:p w14:paraId="0241846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（3）针对重大突发公共事件开展公开募捐活动的，应当及时、全面公开捐赠资金的接受使用情况。</w:t>
      </w:r>
    </w:p>
    <w:p w14:paraId="797CF3ED">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七</w:t>
      </w:r>
      <w:bookmarkStart w:id="0" w:name="_GoBack"/>
      <w:bookmarkEnd w:id="0"/>
      <w:r>
        <w:rPr>
          <w:rFonts w:hint="eastAsia" w:ascii="黑体" w:hAnsi="黑体" w:eastAsia="黑体" w:cs="黑体"/>
          <w:sz w:val="32"/>
          <w:szCs w:val="32"/>
        </w:rPr>
        <w:t>、</w:t>
      </w:r>
      <w:r>
        <w:rPr>
          <w:rFonts w:hint="eastAsia" w:ascii="黑体" w:hAnsi="黑体" w:eastAsia="黑体" w:cs="黑体"/>
          <w:sz w:val="32"/>
          <w:szCs w:val="32"/>
          <w:lang w:val="en-US" w:eastAsia="zh-CN"/>
        </w:rPr>
        <w:t>红十字会给予资金</w:t>
      </w:r>
      <w:r>
        <w:rPr>
          <w:rFonts w:hint="eastAsia" w:ascii="黑体" w:hAnsi="黑体" w:eastAsia="黑体" w:cs="黑体"/>
          <w:sz w:val="32"/>
          <w:szCs w:val="32"/>
        </w:rPr>
        <w:t>捐赠</w:t>
      </w:r>
      <w:r>
        <w:rPr>
          <w:rFonts w:hint="eastAsia" w:ascii="黑体" w:hAnsi="黑体" w:eastAsia="黑体" w:cs="黑体"/>
          <w:sz w:val="32"/>
          <w:szCs w:val="32"/>
          <w:lang w:val="en-US" w:eastAsia="zh-CN"/>
        </w:rPr>
        <w:t>人</w:t>
      </w:r>
      <w:r>
        <w:rPr>
          <w:rFonts w:hint="eastAsia" w:ascii="黑体" w:hAnsi="黑体" w:eastAsia="黑体" w:cs="黑体"/>
          <w:sz w:val="32"/>
          <w:szCs w:val="32"/>
        </w:rPr>
        <w:t>褒扬</w:t>
      </w:r>
    </w:p>
    <w:p w14:paraId="14D781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26．红十字会应当通过捐赠证书、感谢信、感谢状等方式对捐赠人进行答谢。</w:t>
      </w:r>
    </w:p>
    <w:p w14:paraId="4CCA5E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27．红十字会应当通过官方网站、微博、微信、报刊、广播电视及召开新闻发布会等对捐赠人及所资助的公益项目进行宣传报道。</w:t>
      </w:r>
    </w:p>
    <w:p w14:paraId="23FD77F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28．红十字会可根据捐赠人的意愿，经受益人同意，对捐赠人捐赠的公益项目予以冠名纪念，法律法规规定需要批准的，从其规定。</w:t>
      </w:r>
    </w:p>
    <w:p w14:paraId="2220958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29．红十字会对支持红十字人道救助和人道服务贡献突出的捐赠人予以表彰。</w:t>
      </w:r>
    </w:p>
    <w:p w14:paraId="1419B083">
      <w:pPr>
        <w:ind w:firstLine="640" w:firstLineChars="200"/>
        <w:rPr>
          <w:rFonts w:hint="eastAsia" w:ascii="仿宋_GB2312" w:hAnsi="仿宋_GB2312" w:eastAsia="仿宋_GB2312" w:cs="仿宋_GB2312"/>
          <w:sz w:val="32"/>
          <w:szCs w:val="32"/>
        </w:rPr>
      </w:pPr>
    </w:p>
    <w:p w14:paraId="6B77EF4E">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附件：</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．捐赠函</w:t>
      </w:r>
    </w:p>
    <w:p w14:paraId="533B92B3">
      <w:pPr>
        <w:widowControl/>
        <w:ind w:firstLine="1600" w:firstLineChars="5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．捐赠协议</w:t>
      </w:r>
    </w:p>
    <w:p w14:paraId="310A43B7">
      <w:pPr>
        <w:widowControl/>
        <w:ind w:firstLine="1600" w:firstLineChars="5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．项目结案报告（示例）</w:t>
      </w:r>
    </w:p>
    <w:p w14:paraId="01549E4C">
      <w:pPr>
        <w:widowControl/>
        <w:rPr>
          <w:rFonts w:hint="eastAsia" w:ascii="仿宋_GB2312" w:hAnsi="仿宋_GB2312" w:eastAsia="仿宋_GB2312" w:cs="仿宋_GB2312"/>
          <w:color w:val="000000"/>
          <w:kern w:val="0"/>
          <w:sz w:val="32"/>
          <w:szCs w:val="32"/>
        </w:rPr>
      </w:pPr>
    </w:p>
    <w:p w14:paraId="42E41819">
      <w:pPr>
        <w:widowControl/>
        <w:rPr>
          <w:rFonts w:hint="eastAsia" w:ascii="仿宋_GB2312" w:hAnsi="仿宋_GB2312" w:eastAsia="仿宋_GB2312" w:cs="仿宋_GB2312"/>
          <w:color w:val="000000"/>
          <w:kern w:val="0"/>
          <w:sz w:val="32"/>
          <w:szCs w:val="32"/>
        </w:rPr>
      </w:pPr>
    </w:p>
    <w:p w14:paraId="367B9352">
      <w:pPr>
        <w:widowControl/>
        <w:rPr>
          <w:rFonts w:hint="eastAsia" w:ascii="宋体" w:hAnsi="宋体" w:eastAsia="宋体" w:cs="宋体"/>
          <w:color w:val="000000"/>
          <w:kern w:val="0"/>
          <w:sz w:val="24"/>
          <w:szCs w:val="24"/>
        </w:rPr>
      </w:pPr>
    </w:p>
    <w:p w14:paraId="686AD15E">
      <w:pPr>
        <w:widowControl/>
        <w:rPr>
          <w:rFonts w:hint="eastAsia" w:ascii="宋体" w:hAnsi="宋体" w:eastAsia="宋体" w:cs="宋体"/>
          <w:color w:val="000000"/>
          <w:kern w:val="0"/>
          <w:sz w:val="24"/>
          <w:szCs w:val="24"/>
        </w:rPr>
      </w:pPr>
    </w:p>
    <w:p w14:paraId="535A5C0A">
      <w:pPr>
        <w:widowControl/>
        <w:rPr>
          <w:rFonts w:hint="eastAsia" w:ascii="宋体" w:hAnsi="宋体" w:eastAsia="宋体" w:cs="宋体"/>
          <w:color w:val="000000"/>
          <w:kern w:val="0"/>
          <w:sz w:val="24"/>
          <w:szCs w:val="24"/>
        </w:rPr>
      </w:pPr>
    </w:p>
    <w:p w14:paraId="39A708F2">
      <w:pPr>
        <w:widowControl/>
        <w:rPr>
          <w:rFonts w:hint="eastAsia" w:ascii="宋体" w:hAnsi="宋体" w:eastAsia="宋体" w:cs="宋体"/>
          <w:color w:val="000000"/>
          <w:kern w:val="0"/>
          <w:sz w:val="24"/>
          <w:szCs w:val="24"/>
        </w:rPr>
      </w:pPr>
    </w:p>
    <w:p w14:paraId="37474408">
      <w:pPr>
        <w:widowControl/>
        <w:rPr>
          <w:rFonts w:hint="eastAsia" w:ascii="宋体" w:hAnsi="宋体" w:eastAsia="宋体" w:cs="宋体"/>
          <w:color w:val="000000"/>
          <w:kern w:val="0"/>
          <w:sz w:val="24"/>
          <w:szCs w:val="24"/>
        </w:rPr>
      </w:pPr>
    </w:p>
    <w:p w14:paraId="462488FD">
      <w:pPr>
        <w:widowControl/>
        <w:rPr>
          <w:rFonts w:hint="eastAsia" w:ascii="宋体" w:hAnsi="宋体" w:eastAsia="宋体" w:cs="宋体"/>
          <w:color w:val="000000"/>
          <w:kern w:val="0"/>
          <w:sz w:val="24"/>
          <w:szCs w:val="24"/>
        </w:rPr>
      </w:pPr>
    </w:p>
    <w:p w14:paraId="72984108">
      <w:pPr>
        <w:widowControl/>
        <w:rPr>
          <w:rFonts w:hint="eastAsia" w:ascii="宋体" w:hAnsi="宋体" w:eastAsia="宋体" w:cs="宋体"/>
          <w:color w:val="000000"/>
          <w:kern w:val="0"/>
          <w:sz w:val="24"/>
          <w:szCs w:val="24"/>
        </w:rPr>
      </w:pPr>
    </w:p>
    <w:p w14:paraId="23BF1A8E">
      <w:pPr>
        <w:widowControl/>
        <w:rPr>
          <w:rFonts w:hint="eastAsia" w:ascii="宋体" w:hAnsi="宋体" w:eastAsia="宋体" w:cs="宋体"/>
          <w:color w:val="000000"/>
          <w:kern w:val="0"/>
          <w:sz w:val="24"/>
          <w:szCs w:val="24"/>
        </w:rPr>
      </w:pPr>
    </w:p>
    <w:p w14:paraId="0EF72BCF">
      <w:pPr>
        <w:widowControl/>
        <w:rPr>
          <w:rFonts w:hint="eastAsia" w:ascii="宋体" w:hAnsi="宋体" w:eastAsia="宋体" w:cs="宋体"/>
          <w:color w:val="000000"/>
          <w:kern w:val="0"/>
          <w:sz w:val="24"/>
          <w:szCs w:val="24"/>
        </w:rPr>
      </w:pPr>
    </w:p>
    <w:p w14:paraId="1ED4218F">
      <w:pPr>
        <w:widowControl/>
        <w:rPr>
          <w:rFonts w:hint="eastAsia" w:ascii="宋体" w:hAnsi="宋体" w:eastAsia="宋体" w:cs="宋体"/>
          <w:color w:val="000000"/>
          <w:kern w:val="0"/>
          <w:sz w:val="24"/>
          <w:szCs w:val="24"/>
        </w:rPr>
      </w:pPr>
    </w:p>
    <w:p w14:paraId="0CE75743">
      <w:pPr>
        <w:widowControl/>
        <w:rPr>
          <w:rFonts w:hint="eastAsia" w:ascii="宋体" w:hAnsi="宋体" w:eastAsia="宋体" w:cs="宋体"/>
          <w:color w:val="000000"/>
          <w:kern w:val="0"/>
          <w:sz w:val="24"/>
          <w:szCs w:val="24"/>
        </w:rPr>
      </w:pPr>
    </w:p>
    <w:p w14:paraId="6A720D51">
      <w:pPr>
        <w:widowControl/>
        <w:rPr>
          <w:rFonts w:hint="eastAsia" w:ascii="宋体" w:hAnsi="宋体" w:eastAsia="宋体" w:cs="宋体"/>
          <w:color w:val="000000"/>
          <w:kern w:val="0"/>
          <w:sz w:val="24"/>
          <w:szCs w:val="24"/>
        </w:rPr>
      </w:pPr>
    </w:p>
    <w:p w14:paraId="42DE4FBF">
      <w:pPr>
        <w:widowControl/>
        <w:rPr>
          <w:rFonts w:hint="eastAsia" w:ascii="宋体" w:hAnsi="宋体" w:eastAsia="宋体" w:cs="宋体"/>
          <w:color w:val="000000"/>
          <w:kern w:val="0"/>
          <w:sz w:val="24"/>
          <w:szCs w:val="24"/>
        </w:rPr>
      </w:pPr>
    </w:p>
    <w:p w14:paraId="190E1C2A">
      <w:pPr>
        <w:widowControl/>
        <w:rPr>
          <w:rFonts w:hint="eastAsia" w:ascii="宋体" w:hAnsi="宋体" w:eastAsia="宋体" w:cs="宋体"/>
          <w:color w:val="000000"/>
          <w:kern w:val="0"/>
          <w:sz w:val="24"/>
          <w:szCs w:val="24"/>
        </w:rPr>
      </w:pPr>
    </w:p>
    <w:p w14:paraId="3C487384">
      <w:pPr>
        <w:widowControl/>
        <w:rPr>
          <w:rFonts w:hint="eastAsia" w:ascii="宋体" w:hAnsi="宋体" w:eastAsia="宋体" w:cs="宋体"/>
          <w:color w:val="000000"/>
          <w:kern w:val="0"/>
          <w:sz w:val="24"/>
          <w:szCs w:val="24"/>
        </w:rPr>
      </w:pPr>
    </w:p>
    <w:p w14:paraId="110F78D6">
      <w:pPr>
        <w:widowControl/>
        <w:rPr>
          <w:rFonts w:hint="eastAsia" w:ascii="宋体" w:hAnsi="宋体" w:eastAsia="宋体" w:cs="宋体"/>
          <w:color w:val="000000"/>
          <w:kern w:val="0"/>
          <w:sz w:val="24"/>
          <w:szCs w:val="24"/>
        </w:rPr>
      </w:pPr>
    </w:p>
    <w:p w14:paraId="55CD523E">
      <w:pPr>
        <w:widowControl/>
        <w:rPr>
          <w:rFonts w:hint="eastAsia" w:ascii="宋体" w:hAnsi="宋体" w:eastAsia="宋体" w:cs="宋体"/>
          <w:color w:val="000000"/>
          <w:kern w:val="0"/>
          <w:sz w:val="24"/>
          <w:szCs w:val="24"/>
        </w:rPr>
      </w:pPr>
    </w:p>
    <w:p w14:paraId="6C8280A0">
      <w:pPr>
        <w:widowControl/>
        <w:rPr>
          <w:rFonts w:hint="eastAsia" w:ascii="宋体" w:hAnsi="宋体" w:eastAsia="宋体" w:cs="宋体"/>
          <w:color w:val="000000"/>
          <w:kern w:val="0"/>
          <w:sz w:val="24"/>
          <w:szCs w:val="24"/>
        </w:rPr>
      </w:pPr>
    </w:p>
    <w:p w14:paraId="2DA1A18A">
      <w:pPr>
        <w:widowControl/>
        <w:rPr>
          <w:rFonts w:hint="eastAsia" w:ascii="宋体" w:hAnsi="宋体" w:eastAsia="宋体" w:cs="宋体"/>
          <w:color w:val="000000"/>
          <w:kern w:val="0"/>
          <w:sz w:val="24"/>
          <w:szCs w:val="24"/>
        </w:rPr>
      </w:pPr>
    </w:p>
    <w:p w14:paraId="79F803B7">
      <w:pPr>
        <w:widowControl/>
        <w:rPr>
          <w:rFonts w:hint="eastAsia" w:ascii="宋体" w:hAnsi="宋体" w:eastAsia="宋体" w:cs="宋体"/>
          <w:color w:val="000000"/>
          <w:kern w:val="0"/>
          <w:sz w:val="24"/>
          <w:szCs w:val="24"/>
        </w:rPr>
      </w:pPr>
    </w:p>
    <w:p w14:paraId="531B23C6">
      <w:pPr>
        <w:widowControl/>
        <w:rPr>
          <w:rFonts w:hint="eastAsia" w:ascii="宋体" w:hAnsi="宋体" w:eastAsia="宋体" w:cs="宋体"/>
          <w:color w:val="000000"/>
          <w:kern w:val="0"/>
          <w:sz w:val="24"/>
          <w:szCs w:val="24"/>
        </w:rPr>
      </w:pPr>
    </w:p>
    <w:p w14:paraId="1237F6A9">
      <w:pPr>
        <w:widowControl/>
        <w:rPr>
          <w:rFonts w:hint="eastAsia" w:ascii="宋体" w:hAnsi="宋体" w:eastAsia="宋体" w:cs="宋体"/>
          <w:color w:val="000000"/>
          <w:kern w:val="0"/>
          <w:sz w:val="24"/>
          <w:szCs w:val="24"/>
        </w:rPr>
      </w:pPr>
    </w:p>
    <w:p w14:paraId="26E331BB">
      <w:pPr>
        <w:widowControl/>
        <w:rPr>
          <w:rFonts w:hint="eastAsia" w:ascii="宋体" w:hAnsi="宋体" w:eastAsia="宋体" w:cs="宋体"/>
          <w:color w:val="000000"/>
          <w:kern w:val="0"/>
          <w:sz w:val="24"/>
          <w:szCs w:val="24"/>
        </w:rPr>
      </w:pPr>
    </w:p>
    <w:p w14:paraId="399FE95B">
      <w:pPr>
        <w:widowControl/>
        <w:rPr>
          <w:rFonts w:hint="eastAsia" w:ascii="宋体" w:hAnsi="宋体" w:eastAsia="宋体" w:cs="宋体"/>
          <w:color w:val="000000"/>
          <w:kern w:val="0"/>
          <w:sz w:val="24"/>
          <w:szCs w:val="24"/>
        </w:rPr>
      </w:pPr>
    </w:p>
    <w:p w14:paraId="7AF5CBD8">
      <w:pPr>
        <w:widowControl/>
        <w:jc w:val="left"/>
        <w:rPr>
          <w:rFonts w:hint="eastAsia" w:ascii="仿宋_GB2312" w:hAnsi="仿宋_GB2312" w:eastAsia="仿宋_GB2312" w:cs="仿宋_GB2312"/>
          <w:color w:val="000000"/>
          <w:kern w:val="0"/>
          <w:sz w:val="32"/>
          <w:szCs w:val="32"/>
        </w:rPr>
      </w:pPr>
    </w:p>
    <w:p w14:paraId="7F864612">
      <w:pPr>
        <w:widowControl/>
        <w:jc w:val="left"/>
        <w:rPr>
          <w:rFonts w:hint="eastAsia" w:ascii="黑体" w:hAnsi="黑体" w:eastAsia="黑体" w:cs="黑体"/>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1</w:t>
      </w:r>
    </w:p>
    <w:p w14:paraId="1EF4F169">
      <w:pPr>
        <w:widowControl/>
        <w:jc w:val="left"/>
        <w:rPr>
          <w:rFonts w:hint="eastAsia" w:ascii="仿宋_GB2312" w:hAnsi="仿宋_GB2312" w:eastAsia="仿宋_GB2312" w:cs="仿宋_GB2312"/>
          <w:color w:val="000000"/>
          <w:kern w:val="0"/>
          <w:sz w:val="32"/>
          <w:szCs w:val="32"/>
        </w:rPr>
      </w:pPr>
    </w:p>
    <w:p w14:paraId="777B723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rPr>
        <w:t>捐</w:t>
      </w:r>
      <w:r>
        <w:rPr>
          <w:rFonts w:hint="eastAsia" w:asciiTheme="majorEastAsia" w:hAnsiTheme="majorEastAsia" w:eastAsiaTheme="majorEastAsia" w:cstheme="majorEastAsia"/>
          <w:b/>
          <w:bCs/>
          <w:color w:val="000000"/>
          <w:kern w:val="0"/>
          <w:sz w:val="44"/>
          <w:szCs w:val="44"/>
          <w:lang w:val="en-US" w:eastAsia="zh-CN"/>
        </w:rPr>
        <w:t xml:space="preserve"> </w:t>
      </w:r>
      <w:r>
        <w:rPr>
          <w:rFonts w:hint="eastAsia" w:asciiTheme="majorEastAsia" w:hAnsiTheme="majorEastAsia" w:eastAsiaTheme="majorEastAsia" w:cstheme="majorEastAsia"/>
          <w:b/>
          <w:bCs/>
          <w:color w:val="000000"/>
          <w:kern w:val="0"/>
          <w:sz w:val="44"/>
          <w:szCs w:val="44"/>
        </w:rPr>
        <w:t>赠</w:t>
      </w:r>
      <w:r>
        <w:rPr>
          <w:rFonts w:hint="eastAsia" w:asciiTheme="majorEastAsia" w:hAnsiTheme="majorEastAsia" w:eastAsiaTheme="majorEastAsia" w:cstheme="majorEastAsia"/>
          <w:b/>
          <w:bCs/>
          <w:color w:val="000000"/>
          <w:kern w:val="0"/>
          <w:sz w:val="44"/>
          <w:szCs w:val="44"/>
          <w:lang w:val="en-US" w:eastAsia="zh-CN"/>
        </w:rPr>
        <w:t xml:space="preserve"> </w:t>
      </w:r>
      <w:r>
        <w:rPr>
          <w:rFonts w:hint="eastAsia" w:asciiTheme="majorEastAsia" w:hAnsiTheme="majorEastAsia" w:eastAsiaTheme="majorEastAsia" w:cstheme="majorEastAsia"/>
          <w:b/>
          <w:bCs/>
          <w:color w:val="000000"/>
          <w:kern w:val="0"/>
          <w:sz w:val="44"/>
          <w:szCs w:val="44"/>
        </w:rPr>
        <w:t>函</w:t>
      </w:r>
    </w:p>
    <w:p w14:paraId="74453F91">
      <w:pPr>
        <w:widowControl/>
        <w:jc w:val="left"/>
        <w:rPr>
          <w:rFonts w:hint="eastAsia" w:ascii="仿宋_GB2312" w:hAnsi="仿宋_GB2312" w:eastAsia="仿宋_GB2312" w:cs="仿宋_GB2312"/>
          <w:color w:val="000000"/>
          <w:kern w:val="0"/>
          <w:sz w:val="32"/>
          <w:szCs w:val="32"/>
        </w:rPr>
      </w:pPr>
    </w:p>
    <w:p w14:paraId="053D89E3">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福州</w:t>
      </w:r>
      <w:r>
        <w:rPr>
          <w:rFonts w:hint="eastAsia" w:ascii="仿宋_GB2312" w:hAnsi="仿宋_GB2312" w:eastAsia="仿宋_GB2312" w:cs="仿宋_GB2312"/>
          <w:color w:val="000000"/>
          <w:kern w:val="0"/>
          <w:sz w:val="32"/>
          <w:szCs w:val="32"/>
        </w:rPr>
        <w:t xml:space="preserve">红十字会： </w:t>
      </w:r>
    </w:p>
    <w:p w14:paraId="4DD86AF9">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我公司（单位、企业、组织、个人）自愿向你会捐赠资金</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sz w:val="32"/>
          <w:szCs w:val="32"/>
        </w:rPr>
        <w:t>万元人民币（大写金额</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sz w:val="32"/>
          <w:szCs w:val="32"/>
        </w:rPr>
        <w:t>），用于</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sz w:val="32"/>
          <w:szCs w:val="32"/>
        </w:rPr>
        <w:t>工作</w:t>
      </w:r>
      <w:r>
        <w:rPr>
          <w:rFonts w:hint="eastAsia" w:ascii="仿宋_GB2312" w:hAnsi="仿宋_GB2312" w:eastAsia="仿宋_GB2312" w:cs="仿宋_GB2312"/>
          <w:color w:val="000000"/>
          <w:kern w:val="0"/>
          <w:sz w:val="32"/>
          <w:szCs w:val="32"/>
        </w:rPr>
        <w:t>。</w:t>
      </w:r>
    </w:p>
    <w:p w14:paraId="12EBB009">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我公司（单位、企业、组织、个人）承诺，捐赠资金为来源合法且有权处分（与受益单位无直接利益关系）。</w:t>
      </w:r>
    </w:p>
    <w:p w14:paraId="0AF9772E">
      <w:pPr>
        <w:widowControl/>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color w:val="000000"/>
          <w:kern w:val="0"/>
          <w:sz w:val="32"/>
          <w:szCs w:val="32"/>
        </w:rPr>
        <w:t>（可附捐方简介）</w:t>
      </w:r>
    </w:p>
    <w:p w14:paraId="47172F7D">
      <w:pPr>
        <w:widowControl/>
        <w:ind w:firstLine="640" w:firstLineChars="200"/>
        <w:jc w:val="left"/>
        <w:rPr>
          <w:rFonts w:hint="eastAsia" w:ascii="仿宋_GB2312" w:hAnsi="仿宋_GB2312" w:eastAsia="仿宋_GB2312" w:cs="仿宋_GB2312"/>
          <w:color w:val="000000"/>
          <w:kern w:val="0"/>
          <w:sz w:val="32"/>
          <w:szCs w:val="32"/>
        </w:rPr>
      </w:pPr>
    </w:p>
    <w:p w14:paraId="71F6C4A9">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联系人：                 联系电话：</w:t>
      </w:r>
    </w:p>
    <w:p w14:paraId="7311D21C">
      <w:pPr>
        <w:widowControl/>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联系地址： </w:t>
      </w:r>
    </w:p>
    <w:p w14:paraId="3659502B">
      <w:pPr>
        <w:widowControl/>
        <w:ind w:firstLine="640" w:firstLineChars="200"/>
        <w:jc w:val="left"/>
        <w:rPr>
          <w:rFonts w:hint="eastAsia" w:ascii="仿宋_GB2312" w:hAnsi="仿宋_GB2312" w:eastAsia="仿宋_GB2312" w:cs="仿宋_GB2312"/>
          <w:color w:val="000000"/>
          <w:kern w:val="0"/>
          <w:sz w:val="32"/>
          <w:szCs w:val="32"/>
        </w:rPr>
      </w:pPr>
    </w:p>
    <w:p w14:paraId="66F6E18E">
      <w:pPr>
        <w:widowControl/>
        <w:ind w:firstLine="640" w:firstLineChars="200"/>
        <w:jc w:val="left"/>
        <w:rPr>
          <w:rFonts w:hint="eastAsia" w:ascii="仿宋_GB2312" w:hAnsi="仿宋_GB2312" w:eastAsia="仿宋_GB2312" w:cs="仿宋_GB2312"/>
          <w:color w:val="000000"/>
          <w:kern w:val="0"/>
          <w:sz w:val="32"/>
          <w:szCs w:val="32"/>
        </w:rPr>
      </w:pPr>
    </w:p>
    <w:p w14:paraId="01DB5C85">
      <w:pPr>
        <w:widowControl/>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                        捐方名称（公章／签字）  </w:t>
      </w:r>
    </w:p>
    <w:p w14:paraId="6A89C6E0">
      <w:pPr>
        <w:widowControl/>
        <w:ind w:firstLine="5760" w:firstLineChars="18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年  月  日 </w:t>
      </w:r>
    </w:p>
    <w:p w14:paraId="78041243">
      <w:pPr>
        <w:widowControl/>
        <w:jc w:val="left"/>
        <w:rPr>
          <w:rFonts w:hint="eastAsia" w:ascii="仿宋_GB2312" w:hAnsi="仿宋_GB2312" w:eastAsia="仿宋_GB2312" w:cs="仿宋_GB2312"/>
          <w:color w:val="000000"/>
          <w:kern w:val="0"/>
          <w:sz w:val="32"/>
          <w:szCs w:val="32"/>
        </w:rPr>
      </w:pPr>
    </w:p>
    <w:p w14:paraId="7DBA8522">
      <w:pPr>
        <w:widowControl/>
        <w:jc w:val="left"/>
        <w:rPr>
          <w:rFonts w:hint="eastAsia" w:ascii="仿宋_GB2312" w:hAnsi="仿宋_GB2312" w:eastAsia="仿宋_GB2312" w:cs="仿宋_GB2312"/>
          <w:color w:val="000000"/>
          <w:kern w:val="0"/>
          <w:sz w:val="32"/>
          <w:szCs w:val="32"/>
        </w:rPr>
      </w:pPr>
    </w:p>
    <w:p w14:paraId="43437EB2">
      <w:pPr>
        <w:widowControl/>
        <w:jc w:val="left"/>
        <w:rPr>
          <w:rFonts w:hint="eastAsia" w:ascii="仿宋_GB2312" w:hAnsi="仿宋_GB2312" w:eastAsia="仿宋_GB2312" w:cs="仿宋_GB2312"/>
          <w:color w:val="000000"/>
          <w:kern w:val="0"/>
          <w:sz w:val="32"/>
          <w:szCs w:val="32"/>
        </w:rPr>
      </w:pPr>
    </w:p>
    <w:p w14:paraId="68BB0075">
      <w:pPr>
        <w:widowControl/>
        <w:jc w:val="left"/>
        <w:rPr>
          <w:rFonts w:hint="eastAsia" w:ascii="仿宋_GB2312" w:hAnsi="仿宋_GB2312" w:eastAsia="仿宋_GB2312" w:cs="仿宋_GB2312"/>
          <w:color w:val="000000"/>
          <w:kern w:val="0"/>
          <w:sz w:val="32"/>
          <w:szCs w:val="32"/>
        </w:rPr>
      </w:pPr>
    </w:p>
    <w:p w14:paraId="1ED9F113">
      <w:pPr>
        <w:widowControl/>
        <w:jc w:val="left"/>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2</w:t>
      </w:r>
    </w:p>
    <w:p w14:paraId="30AA713D">
      <w:pPr>
        <w:widowControl/>
        <w:jc w:val="left"/>
        <w:rPr>
          <w:rFonts w:hint="eastAsia" w:ascii="仿宋_GB2312" w:hAnsi="仿宋_GB2312" w:eastAsia="仿宋_GB2312" w:cs="仿宋_GB2312"/>
          <w:color w:val="000000"/>
          <w:kern w:val="0"/>
          <w:sz w:val="32"/>
          <w:szCs w:val="32"/>
        </w:rPr>
      </w:pPr>
    </w:p>
    <w:p w14:paraId="755DDE5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rPr>
        <w:t>捐赠协议</w:t>
      </w:r>
    </w:p>
    <w:p w14:paraId="22E40823">
      <w:pPr>
        <w:widowControl/>
        <w:ind w:firstLine="640" w:firstLineChars="200"/>
        <w:jc w:val="left"/>
        <w:rPr>
          <w:rFonts w:hint="eastAsia" w:ascii="仿宋_GB2312" w:hAnsi="仿宋_GB2312" w:eastAsia="仿宋_GB2312" w:cs="仿宋_GB2312"/>
          <w:color w:val="000000"/>
          <w:kern w:val="0"/>
          <w:sz w:val="32"/>
          <w:szCs w:val="32"/>
        </w:rPr>
      </w:pPr>
    </w:p>
    <w:p w14:paraId="0DF033EF">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甲方（捐赠人）: </w:t>
      </w:r>
    </w:p>
    <w:p w14:paraId="1D5F9E6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地址： </w:t>
      </w:r>
    </w:p>
    <w:p w14:paraId="636680E0">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电话： </w:t>
      </w:r>
    </w:p>
    <w:p w14:paraId="2F167402">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邮箱： </w:t>
      </w:r>
    </w:p>
    <w:p w14:paraId="6ABC3864">
      <w:pPr>
        <w:widowControl/>
        <w:ind w:firstLine="640" w:firstLineChars="200"/>
        <w:jc w:val="left"/>
        <w:rPr>
          <w:rFonts w:hint="eastAsia" w:ascii="仿宋_GB2312" w:hAnsi="仿宋_GB2312" w:eastAsia="仿宋_GB2312" w:cs="仿宋_GB2312"/>
          <w:color w:val="000000"/>
          <w:kern w:val="0"/>
          <w:sz w:val="32"/>
          <w:szCs w:val="32"/>
        </w:rPr>
      </w:pPr>
    </w:p>
    <w:p w14:paraId="78A39C2F">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乙方（受赠人）: </w:t>
      </w:r>
    </w:p>
    <w:p w14:paraId="05E6CE72">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地址： </w:t>
      </w:r>
    </w:p>
    <w:p w14:paraId="59B8DB5B">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电话： </w:t>
      </w:r>
    </w:p>
    <w:p w14:paraId="1C4A9092">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邮箱： </w:t>
      </w:r>
    </w:p>
    <w:p w14:paraId="24BCD6C9">
      <w:pPr>
        <w:widowControl/>
        <w:ind w:firstLine="640" w:firstLineChars="200"/>
        <w:jc w:val="left"/>
        <w:rPr>
          <w:rFonts w:hint="eastAsia" w:ascii="仿宋_GB2312" w:hAnsi="仿宋_GB2312" w:eastAsia="仿宋_GB2312" w:cs="仿宋_GB2312"/>
          <w:color w:val="000000"/>
          <w:kern w:val="0"/>
          <w:sz w:val="32"/>
          <w:szCs w:val="32"/>
        </w:rPr>
      </w:pPr>
    </w:p>
    <w:p w14:paraId="2C0BEF09">
      <w:pPr>
        <w:widowControl/>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发扬人道主义精神，促进和平进步事业，根据《中华人民共和国红十字会法》《中华人民共和国慈善法》《中华人民共和国公益事业捐赠法》《中华人民共和国合同法》等法律法规，经甲乙双方平等协商，达成如下协议：</w:t>
      </w:r>
    </w:p>
    <w:p w14:paraId="12E24358">
      <w:pPr>
        <w:widowControl/>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第一条</w:t>
      </w:r>
      <w:r>
        <w:rPr>
          <w:rFonts w:hint="eastAsia" w:ascii="仿宋_GB2312" w:hAnsi="仿宋_GB2312" w:eastAsia="仿宋_GB2312" w:cs="仿宋_GB2312"/>
          <w:color w:val="000000"/>
          <w:kern w:val="0"/>
          <w:sz w:val="32"/>
          <w:szCs w:val="32"/>
        </w:rPr>
        <w:t xml:space="preserve"> 甲方自愿向乙方捐赠资金</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万元人民币（大写金额</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），乙方同意接受上述捐赠资金。</w:t>
      </w:r>
    </w:p>
    <w:p w14:paraId="1AB18FA8">
      <w:pPr>
        <w:widowControl/>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第二条</w:t>
      </w:r>
      <w:r>
        <w:rPr>
          <w:rFonts w:hint="eastAsia" w:ascii="仿宋_GB2312" w:hAnsi="仿宋_GB2312" w:eastAsia="仿宋_GB2312" w:cs="仿宋_GB2312"/>
          <w:color w:val="000000"/>
          <w:kern w:val="0"/>
          <w:sz w:val="32"/>
          <w:szCs w:val="32"/>
        </w:rPr>
        <w:t xml:space="preserve"> 甲方保证捐赠行为系其真实意愿表示，捐赠资金系其具有完全处分权的合法财产，有权捐赠乙方，并保证所捐赠资金未涉及债权债务纠纷。</w:t>
      </w:r>
    </w:p>
    <w:p w14:paraId="40501A17">
      <w:pPr>
        <w:widowControl/>
        <w:ind w:firstLine="643" w:firstLineChars="200"/>
        <w:jc w:val="left"/>
        <w:rPr>
          <w:rFonts w:hint="default" w:ascii="仿宋_GB2312" w:hAnsi="仿宋_GB2312" w:eastAsia="仿宋_GB2312" w:cs="仿宋_GB2312"/>
          <w:color w:val="000000"/>
          <w:kern w:val="0"/>
          <w:sz w:val="32"/>
          <w:szCs w:val="32"/>
          <w:u w:val="single"/>
          <w:lang w:val="en-US" w:eastAsia="zh-CN"/>
        </w:rPr>
      </w:pPr>
      <w:r>
        <w:rPr>
          <w:rFonts w:hint="eastAsia" w:ascii="仿宋_GB2312" w:hAnsi="仿宋_GB2312" w:eastAsia="仿宋_GB2312" w:cs="仿宋_GB2312"/>
          <w:b/>
          <w:bCs/>
          <w:color w:val="000000"/>
          <w:kern w:val="0"/>
          <w:sz w:val="32"/>
          <w:szCs w:val="32"/>
        </w:rPr>
        <w:t>第三条</w:t>
      </w:r>
      <w:r>
        <w:rPr>
          <w:rFonts w:hint="eastAsia" w:ascii="仿宋_GB2312" w:hAnsi="仿宋_GB2312" w:eastAsia="仿宋_GB2312" w:cs="仿宋_GB2312"/>
          <w:color w:val="000000"/>
          <w:kern w:val="0"/>
          <w:sz w:val="32"/>
          <w:szCs w:val="32"/>
        </w:rPr>
        <w:t xml:space="preserve"> 捐赠资金用途：</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u w:val="none"/>
          <w:lang w:val="en-US" w:eastAsia="zh-CN"/>
        </w:rPr>
        <w:t>。</w:t>
      </w:r>
    </w:p>
    <w:p w14:paraId="266DA86B">
      <w:pPr>
        <w:widowControl/>
        <w:ind w:firstLine="643"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第四条</w:t>
      </w:r>
      <w:r>
        <w:rPr>
          <w:rFonts w:hint="eastAsia" w:ascii="仿宋_GB2312" w:hAnsi="仿宋_GB2312" w:eastAsia="仿宋_GB2312" w:cs="仿宋_GB2312"/>
          <w:color w:val="000000"/>
          <w:kern w:val="0"/>
          <w:sz w:val="32"/>
          <w:szCs w:val="32"/>
        </w:rPr>
        <w:t xml:space="preserve"> 捐赠资金交付方式：本协议签订之日起</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日内一次性支付金额</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元，汇转乙方</w:t>
      </w:r>
      <w:r>
        <w:rPr>
          <w:rFonts w:hint="eastAsia" w:ascii="仿宋_GB2312" w:hAnsi="仿宋_GB2312" w:eastAsia="仿宋_GB2312" w:cs="仿宋_GB2312"/>
          <w:color w:val="000000"/>
          <w:kern w:val="0"/>
          <w:sz w:val="32"/>
          <w:szCs w:val="32"/>
          <w:lang w:val="en-US" w:eastAsia="zh-CN"/>
        </w:rPr>
        <w:t>以下</w:t>
      </w:r>
      <w:r>
        <w:rPr>
          <w:rFonts w:hint="eastAsia" w:ascii="仿宋_GB2312" w:hAnsi="仿宋_GB2312" w:eastAsia="仿宋_GB2312" w:cs="仿宋_GB2312"/>
          <w:color w:val="000000"/>
          <w:kern w:val="0"/>
          <w:sz w:val="32"/>
          <w:szCs w:val="32"/>
        </w:rPr>
        <w:t>指定账户。</w:t>
      </w:r>
    </w:p>
    <w:p w14:paraId="45A82FCA">
      <w:pPr>
        <w:widowControl/>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户名：</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eastAsia="zh-CN"/>
        </w:rPr>
        <w:t>；</w:t>
      </w:r>
    </w:p>
    <w:p w14:paraId="58E67C0B">
      <w:pPr>
        <w:widowControl/>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开户行：</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lang w:eastAsia="zh-CN"/>
        </w:rPr>
        <w:t>；</w:t>
      </w:r>
    </w:p>
    <w:p w14:paraId="5430AD64">
      <w:pPr>
        <w:widowControl/>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账号：</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w:t>
      </w:r>
    </w:p>
    <w:p w14:paraId="34B6AAF4">
      <w:pPr>
        <w:widowControl/>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第五条</w:t>
      </w:r>
      <w:r>
        <w:rPr>
          <w:rFonts w:hint="eastAsia" w:ascii="仿宋_GB2312" w:hAnsi="仿宋_GB2312" w:eastAsia="仿宋_GB2312" w:cs="仿宋_GB2312"/>
          <w:color w:val="000000"/>
          <w:kern w:val="0"/>
          <w:sz w:val="32"/>
          <w:szCs w:val="32"/>
        </w:rPr>
        <w:t xml:space="preserve"> 乙方收到甲方捐赠资金后，为甲方开具合法、有效的捐赠票据。</w:t>
      </w:r>
    </w:p>
    <w:p w14:paraId="3F872047">
      <w:pPr>
        <w:widowControl/>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 xml:space="preserve">第六条 </w:t>
      </w:r>
      <w:r>
        <w:rPr>
          <w:rFonts w:hint="eastAsia" w:ascii="仿宋_GB2312" w:hAnsi="仿宋_GB2312" w:eastAsia="仿宋_GB2312" w:cs="仿宋_GB2312"/>
          <w:color w:val="000000"/>
          <w:kern w:val="0"/>
          <w:sz w:val="32"/>
          <w:szCs w:val="32"/>
        </w:rPr>
        <w:t>乙方对捐赠资金的使用应当尊重甲方的意愿，须符合公益目的，不得将捐赠资金挪作他用。</w:t>
      </w:r>
    </w:p>
    <w:p w14:paraId="5E45226E">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甲方有权向乙方查询捐赠资金的分配、使用、管理情况，并提出相关意见和建议。对于甲方的查询，乙方应当如实答复。</w:t>
      </w:r>
    </w:p>
    <w:p w14:paraId="64A89184">
      <w:pPr>
        <w:widowControl/>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第七条</w:t>
      </w:r>
      <w:r>
        <w:rPr>
          <w:rFonts w:hint="eastAsia" w:ascii="仿宋_GB2312" w:hAnsi="仿宋_GB2312" w:eastAsia="仿宋_GB2312" w:cs="仿宋_GB2312"/>
          <w:color w:val="000000"/>
          <w:kern w:val="0"/>
          <w:sz w:val="32"/>
          <w:szCs w:val="32"/>
        </w:rPr>
        <w:t xml:space="preserve"> 双方签订本协议，不视为乙方许可甲方使用红十字字样及相关标志，甲方使用红十字字样及标志应在合法范围内使用，并应征得乙方的书面许可。违法或未经许可的使用，给乙方造成的损失，应由甲方承担。</w:t>
      </w:r>
    </w:p>
    <w:p w14:paraId="1AE179F4">
      <w:pPr>
        <w:widowControl/>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第八条</w:t>
      </w:r>
      <w:r>
        <w:rPr>
          <w:rFonts w:hint="eastAsia" w:ascii="仿宋_GB2312" w:hAnsi="仿宋_GB2312" w:eastAsia="仿宋_GB2312" w:cs="仿宋_GB2312"/>
          <w:color w:val="000000"/>
          <w:kern w:val="0"/>
          <w:sz w:val="32"/>
          <w:szCs w:val="32"/>
        </w:rPr>
        <w:t xml:space="preserve"> 本协议经甲乙双方签字盖章之日起生效。本捐赠为公益行为，受法律保护，协议签订生效后，甲方不能单方撤销。但如果捐赠资金不符合本协议第二条的约定，乙方有权解除本协议，如因此造成乙方损失的，乙方有权依法追偿。如甲方未按本协议约定交付捐赠资金，给乙方造成损失的，乙方亦有权依法追偿。</w:t>
      </w:r>
    </w:p>
    <w:p w14:paraId="2DCB2C9F">
      <w:pPr>
        <w:widowControl/>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第九条</w:t>
      </w:r>
      <w:r>
        <w:rPr>
          <w:rFonts w:hint="eastAsia" w:ascii="仿宋_GB2312" w:hAnsi="仿宋_GB2312" w:eastAsia="仿宋_GB2312" w:cs="仿宋_GB2312"/>
          <w:color w:val="000000"/>
          <w:kern w:val="0"/>
          <w:sz w:val="32"/>
          <w:szCs w:val="32"/>
        </w:rPr>
        <w:t xml:space="preserve"> 本协议在履行过程中发生的争议，由双方协商解决；协商不成的，任何一方均有权向本协议签订地</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人民法院起诉。</w:t>
      </w:r>
    </w:p>
    <w:p w14:paraId="27EBFBC3">
      <w:pPr>
        <w:widowControl/>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第十条</w:t>
      </w:r>
      <w:r>
        <w:rPr>
          <w:rFonts w:hint="eastAsia" w:ascii="仿宋_GB2312" w:hAnsi="仿宋_GB2312" w:eastAsia="仿宋_GB2312" w:cs="仿宋_GB2312"/>
          <w:color w:val="000000"/>
          <w:kern w:val="0"/>
          <w:sz w:val="32"/>
          <w:szCs w:val="32"/>
        </w:rPr>
        <w:t xml:space="preserve"> 本协议一式两份，双方各执壹份，具同等法律效力。 </w:t>
      </w:r>
    </w:p>
    <w:p w14:paraId="00B90F00">
      <w:pPr>
        <w:widowControl/>
        <w:ind w:firstLine="640" w:firstLineChars="200"/>
        <w:jc w:val="left"/>
        <w:rPr>
          <w:rFonts w:hint="eastAsia" w:ascii="仿宋_GB2312" w:hAnsi="仿宋_GB2312" w:eastAsia="仿宋_GB2312" w:cs="仿宋_GB2312"/>
          <w:color w:val="000000"/>
          <w:kern w:val="0"/>
          <w:sz w:val="32"/>
          <w:szCs w:val="32"/>
        </w:rPr>
      </w:pPr>
    </w:p>
    <w:p w14:paraId="067A357A">
      <w:pPr>
        <w:widowControl/>
        <w:ind w:firstLine="640" w:firstLineChars="200"/>
        <w:jc w:val="left"/>
        <w:rPr>
          <w:rFonts w:hint="eastAsia" w:ascii="仿宋_GB2312" w:hAnsi="仿宋_GB2312" w:eastAsia="仿宋_GB2312" w:cs="仿宋_GB2312"/>
          <w:color w:val="000000"/>
          <w:kern w:val="0"/>
          <w:sz w:val="32"/>
          <w:szCs w:val="32"/>
        </w:rPr>
      </w:pPr>
    </w:p>
    <w:p w14:paraId="37E88728">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甲方（签名／盖章）：          乙方（盖章）: </w:t>
      </w:r>
    </w:p>
    <w:p w14:paraId="2B3E0D8A">
      <w:pPr>
        <w:widowControl/>
        <w:ind w:firstLine="640" w:firstLineChars="200"/>
        <w:jc w:val="left"/>
        <w:rPr>
          <w:rFonts w:hint="eastAsia" w:ascii="仿宋_GB2312" w:hAnsi="仿宋_GB2312" w:eastAsia="仿宋_GB2312" w:cs="仿宋_GB2312"/>
          <w:color w:val="000000"/>
          <w:kern w:val="0"/>
          <w:sz w:val="32"/>
          <w:szCs w:val="32"/>
        </w:rPr>
      </w:pPr>
    </w:p>
    <w:p w14:paraId="0B63757C">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授权签约代表：                授权签约代表： </w:t>
      </w:r>
    </w:p>
    <w:p w14:paraId="3C68946D">
      <w:pPr>
        <w:widowControl/>
        <w:ind w:firstLine="640" w:firstLineChars="200"/>
        <w:jc w:val="left"/>
        <w:rPr>
          <w:rFonts w:hint="eastAsia" w:ascii="仿宋_GB2312" w:hAnsi="仿宋_GB2312" w:eastAsia="仿宋_GB2312" w:cs="仿宋_GB2312"/>
          <w:color w:val="000000"/>
          <w:kern w:val="0"/>
          <w:sz w:val="32"/>
          <w:szCs w:val="32"/>
        </w:rPr>
      </w:pPr>
    </w:p>
    <w:p w14:paraId="4D3759D4">
      <w:pPr>
        <w:widowControl/>
        <w:ind w:firstLine="640" w:firstLineChars="200"/>
        <w:jc w:val="left"/>
        <w:rPr>
          <w:rFonts w:hint="eastAsia" w:ascii="仿宋_GB2312" w:hAnsi="仿宋_GB2312" w:eastAsia="仿宋_GB2312" w:cs="仿宋_GB2312"/>
          <w:color w:val="000000"/>
          <w:kern w:val="0"/>
          <w:sz w:val="32"/>
          <w:szCs w:val="32"/>
        </w:rPr>
      </w:pPr>
    </w:p>
    <w:p w14:paraId="25BB92C5">
      <w:pPr>
        <w:widowControl/>
        <w:ind w:firstLine="2560" w:firstLineChars="8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签订时间：   年</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日 </w:t>
      </w:r>
    </w:p>
    <w:p w14:paraId="3F515BC6">
      <w:pPr>
        <w:widowControl/>
        <w:ind w:firstLine="2560" w:firstLineChars="8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签订地点： </w:t>
      </w:r>
    </w:p>
    <w:p w14:paraId="4F2DE222">
      <w:pPr>
        <w:widowControl/>
        <w:ind w:firstLine="640" w:firstLineChars="200"/>
        <w:jc w:val="left"/>
        <w:rPr>
          <w:rFonts w:hint="eastAsia" w:ascii="仿宋_GB2312" w:hAnsi="仿宋_GB2312" w:eastAsia="仿宋_GB2312" w:cs="仿宋_GB2312"/>
          <w:color w:val="000000"/>
          <w:kern w:val="0"/>
          <w:sz w:val="32"/>
          <w:szCs w:val="32"/>
        </w:rPr>
      </w:pPr>
    </w:p>
    <w:p w14:paraId="2CEBAF4E">
      <w:pPr>
        <w:widowControl/>
        <w:ind w:firstLine="640" w:firstLineChars="200"/>
        <w:jc w:val="left"/>
        <w:rPr>
          <w:rFonts w:hint="eastAsia" w:ascii="仿宋_GB2312" w:hAnsi="仿宋_GB2312" w:eastAsia="仿宋_GB2312" w:cs="仿宋_GB2312"/>
          <w:color w:val="000000"/>
          <w:kern w:val="0"/>
          <w:sz w:val="32"/>
          <w:szCs w:val="32"/>
        </w:rPr>
      </w:pPr>
    </w:p>
    <w:p w14:paraId="11F4C7E9">
      <w:pPr>
        <w:widowControl/>
        <w:ind w:firstLine="640" w:firstLineChars="200"/>
        <w:jc w:val="left"/>
        <w:rPr>
          <w:rFonts w:hint="eastAsia" w:ascii="仿宋_GB2312" w:hAnsi="仿宋_GB2312" w:eastAsia="仿宋_GB2312" w:cs="仿宋_GB2312"/>
          <w:color w:val="000000"/>
          <w:kern w:val="0"/>
          <w:sz w:val="32"/>
          <w:szCs w:val="32"/>
        </w:rPr>
      </w:pPr>
    </w:p>
    <w:p w14:paraId="73010B8C">
      <w:pPr>
        <w:widowControl/>
        <w:ind w:firstLine="640" w:firstLineChars="200"/>
        <w:jc w:val="left"/>
        <w:rPr>
          <w:rFonts w:hint="eastAsia" w:ascii="仿宋_GB2312" w:hAnsi="仿宋_GB2312" w:eastAsia="仿宋_GB2312" w:cs="仿宋_GB2312"/>
          <w:color w:val="000000"/>
          <w:kern w:val="0"/>
          <w:sz w:val="32"/>
          <w:szCs w:val="32"/>
        </w:rPr>
      </w:pPr>
    </w:p>
    <w:p w14:paraId="59F46F51">
      <w:pPr>
        <w:widowControl/>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62FA3D41">
      <w:pPr>
        <w:widowControl/>
        <w:jc w:val="left"/>
        <w:rPr>
          <w:rFonts w:hint="eastAsia" w:ascii="仿宋_GB2312" w:hAnsi="仿宋_GB2312" w:eastAsia="仿宋_GB2312" w:cs="仿宋_GB2312"/>
          <w:sz w:val="32"/>
          <w:szCs w:val="32"/>
        </w:rPr>
      </w:pPr>
    </w:p>
    <w:p w14:paraId="6C89185C">
      <w:pPr>
        <w:widowControl/>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项目结案报告</w:t>
      </w:r>
    </w:p>
    <w:p w14:paraId="3C377060">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（示例）</w:t>
      </w:r>
    </w:p>
    <w:p w14:paraId="0AF78AB9">
      <w:pPr>
        <w:widowControl/>
        <w:ind w:firstLine="640" w:firstLineChars="200"/>
        <w:jc w:val="left"/>
        <w:rPr>
          <w:rFonts w:hint="eastAsia" w:ascii="仿宋_GB2312" w:hAnsi="仿宋_GB2312" w:eastAsia="仿宋_GB2312" w:cs="仿宋_GB2312"/>
          <w:sz w:val="32"/>
          <w:szCs w:val="32"/>
        </w:rPr>
      </w:pPr>
    </w:p>
    <w:p w14:paraId="20A3172D">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公司： </w:t>
      </w:r>
    </w:p>
    <w:p w14:paraId="3D76F85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病毒无情人有情。在这场全民抗击疫情的阻击战中，贵公司慷慨解囊，捐赠1000万元支持新冠肺炎疫情防控工作。在此，我们代表疫区人民和一线医护人员对贵公司的人道义举表示衷心感谢。</w:t>
      </w:r>
    </w:p>
    <w:p w14:paraId="53E7BD1E">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按照贵公司捐赠意愿，500万元定向用于</w:t>
      </w:r>
      <w:r>
        <w:rPr>
          <w:rFonts w:hint="eastAsia" w:ascii="宋体" w:hAnsi="宋体" w:eastAsia="宋体" w:cs="宋体"/>
          <w:sz w:val="32"/>
          <w:szCs w:val="32"/>
          <w:u w:val="none"/>
        </w:rPr>
        <w:t>＊＊</w:t>
      </w:r>
      <w:r>
        <w:rPr>
          <w:rFonts w:hint="eastAsia" w:ascii="仿宋_GB2312" w:hAnsi="仿宋_GB2312" w:eastAsia="仿宋_GB2312" w:cs="仿宋_GB2312"/>
          <w:sz w:val="32"/>
          <w:szCs w:val="32"/>
          <w:u w:val="none"/>
          <w:lang w:val="en-US" w:eastAsia="zh-CN"/>
        </w:rPr>
        <w:t>区</w:t>
      </w:r>
      <w:r>
        <w:rPr>
          <w:rFonts w:hint="eastAsia" w:ascii="仿宋_GB2312" w:hAnsi="仿宋_GB2312" w:eastAsia="仿宋_GB2312" w:cs="仿宋_GB2312"/>
          <w:sz w:val="32"/>
          <w:szCs w:val="32"/>
        </w:rPr>
        <w:t>疫情防控，500万元定向用于</w:t>
      </w:r>
      <w:r>
        <w:rPr>
          <w:rFonts w:hint="eastAsia" w:ascii="宋体" w:hAnsi="宋体" w:eastAsia="宋体" w:cs="宋体"/>
          <w:sz w:val="32"/>
          <w:szCs w:val="32"/>
          <w:u w:val="none"/>
        </w:rPr>
        <w:t>＊＊</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rPr>
        <w:t xml:space="preserve">疫情防控。 </w:t>
      </w:r>
    </w:p>
    <w:p w14:paraId="5A070500">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1．用于</w:t>
      </w:r>
      <w:r>
        <w:rPr>
          <w:rFonts w:hint="eastAsia" w:ascii="宋体" w:hAnsi="宋体" w:eastAsia="宋体" w:cs="宋体"/>
          <w:sz w:val="32"/>
          <w:szCs w:val="32"/>
          <w:u w:val="none"/>
        </w:rPr>
        <w:t>＊＊</w:t>
      </w:r>
      <w:r>
        <w:rPr>
          <w:rFonts w:hint="eastAsia" w:ascii="仿宋_GB2312" w:hAnsi="仿宋_GB2312" w:eastAsia="仿宋_GB2312" w:cs="仿宋_GB2312"/>
          <w:sz w:val="32"/>
          <w:szCs w:val="32"/>
          <w:u w:val="none"/>
          <w:lang w:val="en-US" w:eastAsia="zh-CN"/>
        </w:rPr>
        <w:t>区</w:t>
      </w:r>
      <w:r>
        <w:rPr>
          <w:rFonts w:hint="eastAsia" w:ascii="仿宋_GB2312" w:hAnsi="仿宋_GB2312" w:eastAsia="仿宋_GB2312" w:cs="仿宋_GB2312"/>
          <w:sz w:val="32"/>
          <w:szCs w:val="32"/>
        </w:rPr>
        <w:t>疫情防控的500万元捐款，其中400万元由</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红十字会按照</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疫情防控指挥部批准的分配方案拨付至10个</w:t>
      </w:r>
      <w:r>
        <w:rPr>
          <w:rFonts w:hint="eastAsia" w:ascii="仿宋_GB2312" w:hAnsi="仿宋_GB2312" w:eastAsia="仿宋_GB2312" w:cs="仿宋_GB2312"/>
          <w:sz w:val="32"/>
          <w:szCs w:val="32"/>
          <w:lang w:val="en-US" w:eastAsia="zh-CN"/>
        </w:rPr>
        <w:t>乡镇街道</w:t>
      </w:r>
      <w:r>
        <w:rPr>
          <w:rFonts w:hint="eastAsia" w:ascii="仿宋_GB2312" w:hAnsi="仿宋_GB2312" w:eastAsia="仿宋_GB2312" w:cs="仿宋_GB2312"/>
          <w:sz w:val="32"/>
          <w:szCs w:val="32"/>
        </w:rPr>
        <w:t>和医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卫生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院安排使用；100万元拨付至</w:t>
      </w:r>
      <w:r>
        <w:rPr>
          <w:rFonts w:hint="eastAsia" w:ascii="宋体" w:hAnsi="宋体" w:eastAsia="宋体" w:cs="宋体"/>
          <w:sz w:val="32"/>
          <w:szCs w:val="32"/>
          <w:u w:val="none"/>
        </w:rPr>
        <w:t>＊＊</w:t>
      </w:r>
      <w:r>
        <w:rPr>
          <w:rFonts w:hint="eastAsia" w:ascii="仿宋_GB2312" w:hAnsi="仿宋_GB2312" w:eastAsia="仿宋_GB2312" w:cs="仿宋_GB2312"/>
          <w:sz w:val="32"/>
          <w:szCs w:val="32"/>
        </w:rPr>
        <w:t xml:space="preserve">人民医院，用于购买一台移动DR设备。 </w:t>
      </w:r>
    </w:p>
    <w:p w14:paraId="1257BF67">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2．用于</w:t>
      </w:r>
      <w:r>
        <w:rPr>
          <w:rFonts w:hint="eastAsia" w:ascii="宋体" w:hAnsi="宋体" w:eastAsia="宋体" w:cs="宋体"/>
          <w:sz w:val="32"/>
          <w:szCs w:val="32"/>
          <w:u w:val="none"/>
        </w:rPr>
        <w:t>＊＊</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rPr>
        <w:t>疫情防控的500万元捐款，其中300万元汇至</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疫情防控指挥部指定账户，用于疫情防控；200万元汇至</w:t>
      </w:r>
      <w:r>
        <w:rPr>
          <w:rFonts w:hint="eastAsia" w:ascii="宋体" w:hAnsi="宋体" w:eastAsia="宋体" w:cs="宋体"/>
          <w:sz w:val="32"/>
          <w:szCs w:val="32"/>
          <w:u w:val="none"/>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 xml:space="preserve">防控领导小组指定的物资采购账户。 </w:t>
      </w:r>
    </w:p>
    <w:p w14:paraId="4BEB3E8E">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我们接受的所有捐赠款物收支情况，还将在疫情结束后接受审计并向社会公开，不辜负每一份爱心善意。人间大爱，有您同在，再次感谢对</w:t>
      </w:r>
      <w:r>
        <w:rPr>
          <w:rFonts w:hint="eastAsia" w:ascii="仿宋_GB2312" w:hAnsi="仿宋_GB2312" w:eastAsia="仿宋_GB2312" w:cs="仿宋_GB2312"/>
          <w:sz w:val="32"/>
          <w:szCs w:val="32"/>
          <w:lang w:val="en-US" w:eastAsia="zh-CN"/>
        </w:rPr>
        <w:t>福州市</w:t>
      </w:r>
      <w:r>
        <w:rPr>
          <w:rFonts w:hint="eastAsia" w:ascii="仿宋_GB2312" w:hAnsi="仿宋_GB2312" w:eastAsia="仿宋_GB2312" w:cs="仿宋_GB2312"/>
          <w:sz w:val="32"/>
          <w:szCs w:val="32"/>
        </w:rPr>
        <w:t>红十字会的信任和对新冠肺炎疫情防控工作的爱心支持！</w:t>
      </w:r>
    </w:p>
    <w:p w14:paraId="60E85AC2">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谨致报告，顺颂商祺。</w:t>
      </w:r>
    </w:p>
    <w:p w14:paraId="05F8D738">
      <w:pPr>
        <w:widowControl/>
        <w:jc w:val="left"/>
        <w:rPr>
          <w:rFonts w:hint="eastAsia" w:ascii="仿宋_GB2312" w:hAnsi="仿宋_GB2312" w:eastAsia="仿宋_GB2312" w:cs="仿宋_GB2312"/>
          <w:sz w:val="32"/>
          <w:szCs w:val="32"/>
          <w:lang w:val="en-US" w:eastAsia="zh-CN"/>
        </w:rPr>
      </w:pPr>
    </w:p>
    <w:p w14:paraId="02ECF009">
      <w:pPr>
        <w:widowControl/>
        <w:jc w:val="left"/>
        <w:rPr>
          <w:rFonts w:hint="eastAsia" w:ascii="仿宋_GB2312" w:hAnsi="仿宋_GB2312" w:eastAsia="仿宋_GB2312" w:cs="仿宋_GB2312"/>
          <w:sz w:val="32"/>
          <w:szCs w:val="32"/>
          <w:lang w:val="en-US" w:eastAsia="zh-CN"/>
        </w:rPr>
      </w:pPr>
    </w:p>
    <w:p w14:paraId="3200970C">
      <w:pPr>
        <w:widowControl/>
        <w:ind w:firstLine="5120" w:firstLineChars="16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福州市</w:t>
      </w:r>
      <w:r>
        <w:rPr>
          <w:rFonts w:hint="eastAsia" w:ascii="仿宋_GB2312" w:hAnsi="仿宋_GB2312" w:eastAsia="仿宋_GB2312" w:cs="仿宋_GB2312"/>
          <w:sz w:val="32"/>
          <w:szCs w:val="32"/>
        </w:rPr>
        <w:t xml:space="preserve">红十字会 </w:t>
      </w:r>
    </w:p>
    <w:p w14:paraId="0E02812E">
      <w:pPr>
        <w:widowControl/>
        <w:ind w:firstLine="6080" w:firstLineChars="19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62E98E21">
      <w:pPr>
        <w:widowControl/>
        <w:ind w:firstLine="640" w:firstLineChars="200"/>
        <w:jc w:val="left"/>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B9FE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5A1F0">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75A1F0">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MjgxNzA5MDE0MTU0NDAzMGY0Y2ZkMjIyMjcwYTMifQ=="/>
  </w:docVars>
  <w:rsids>
    <w:rsidRoot w:val="31CE55CC"/>
    <w:rsid w:val="18B461CE"/>
    <w:rsid w:val="1BFB7F47"/>
    <w:rsid w:val="31CE55CC"/>
    <w:rsid w:val="57390DB9"/>
    <w:rsid w:val="72193DBF"/>
    <w:rsid w:val="73446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3630</Words>
  <Characters>3674</Characters>
  <Lines>0</Lines>
  <Paragraphs>0</Paragraphs>
  <TotalTime>3</TotalTime>
  <ScaleCrop>false</ScaleCrop>
  <LinksUpToDate>false</LinksUpToDate>
  <CharactersWithSpaces>3988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2024-02-19T08:17:00Z</dcterms:created>
  <dc:creator>惟志惟勤</dc:creator>
  <cp:lastModifiedBy>林</cp:lastModifiedBy>
  <dcterms:modified xsi:type="dcterms:W3CDTF">2025-08-18T04:28:09Z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A21E110F2D2946DC8A7480C538289323_11</vt:lpwstr>
  </property>
  <property fmtid="{D5CDD505-2E9C-101B-9397-08002B2CF9AE}" pid="4" name="KSOTemplateDocerSaveRecord">
    <vt:lpwstr>eyJoZGlkIjoiZGJjZTA1NTA5ODYzYWMxYjM5NjUxN2RjZDVhZGMwYmEiLCJ1c2VySWQiOiIzMzk3NTQzNjYifQ==</vt:lpwstr>
  </property>
</Properties>
</file>