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东部办公区访客系统使用指南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一、进入“东部办公区访客系统”小程序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3345180</wp:posOffset>
            </wp:positionH>
            <wp:positionV relativeFrom="paragraph">
              <wp:posOffset>878840</wp:posOffset>
            </wp:positionV>
            <wp:extent cx="2006600" cy="4460875"/>
            <wp:effectExtent l="0" t="0" r="12700" b="15875"/>
            <wp:wrapTopAndBottom/>
            <wp:docPr id="3" name="图片 3" descr="0a623f8df057a7a93aa4922b63ff4af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a623f8df057a7a93aa4922b63ff4af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446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277495</wp:posOffset>
            </wp:positionH>
            <wp:positionV relativeFrom="paragraph">
              <wp:posOffset>1573530</wp:posOffset>
            </wp:positionV>
            <wp:extent cx="2619375" cy="3507105"/>
            <wp:effectExtent l="0" t="0" r="9525" b="17145"/>
            <wp:wrapTopAndBottom/>
            <wp:docPr id="2" name="图片 2" descr="52392843e0cf39d282a95a40fe7b3a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2392843e0cf39d282a95a40fe7b3a2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50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来访前请提前一天在微信小程序中搜索“东部办公区访客系统”——访问申请。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二、填写并提交访客信息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填写红色*必填项（“被访问人信息”中访问单位、手机号、“拜访信息”及“访客信息”）。其中：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1.“被访问人信息”中的访问单位为“福州市工业和信息化局”，手机号码后6位为785028；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2.各通行岗亭均可进入东部办公区，其中6号岗亭距离5号楼（市工信局职改办）最近；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3.请如实填写“访客信息”栏，并上传头像及附件，附件请将委托评审函拍照上传。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1635125</wp:posOffset>
            </wp:positionH>
            <wp:positionV relativeFrom="page">
              <wp:posOffset>2708275</wp:posOffset>
            </wp:positionV>
            <wp:extent cx="2300605" cy="6836410"/>
            <wp:effectExtent l="0" t="0" r="4445" b="2540"/>
            <wp:wrapThrough wrapText="bothSides">
              <wp:wrapPolygon>
                <wp:start x="0" y="0"/>
                <wp:lineTo x="0" y="21548"/>
                <wp:lineTo x="21463" y="21548"/>
                <wp:lineTo x="21463" y="0"/>
                <wp:lineTo x="0" y="0"/>
              </wp:wrapPolygon>
            </wp:wrapThrough>
            <wp:docPr id="9" name="图片 9" descr="微信图片_2023041009244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30410092441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0605" cy="683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三、查看审批情况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微信小程序“东部办公区访客系统”——申请记录，查看审批情况，待审批通过后即可进入东部办公区。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2973705</wp:posOffset>
            </wp:positionH>
            <wp:positionV relativeFrom="paragraph">
              <wp:posOffset>454660</wp:posOffset>
            </wp:positionV>
            <wp:extent cx="2076450" cy="4616450"/>
            <wp:effectExtent l="0" t="0" r="0" b="12700"/>
            <wp:wrapTopAndBottom/>
            <wp:docPr id="6" name="图片 6" descr="c256e093e488cc60b573a55202e26d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256e093e488cc60b573a55202e26d9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461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365125</wp:posOffset>
            </wp:positionH>
            <wp:positionV relativeFrom="paragraph">
              <wp:posOffset>397510</wp:posOffset>
            </wp:positionV>
            <wp:extent cx="2089150" cy="4645660"/>
            <wp:effectExtent l="0" t="0" r="6350" b="2540"/>
            <wp:wrapTopAndBottom/>
            <wp:docPr id="5" name="图片 5" descr="8bb052b280f9015bea4a72fa021442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bb052b280f9015bea4a72fa0214427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4645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35D66"/>
    <w:rsid w:val="79D0061A"/>
    <w:rsid w:val="7BDB75BC"/>
    <w:rsid w:val="7D2F27D4"/>
    <w:rsid w:val="7F1F60CD"/>
    <w:rsid w:val="DAEFE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2023-03-27T22:41:00Z</dcterms:created>
  <dc:creator>Administrator</dc:creator>
  <cp:lastModifiedBy>唐庆杰</cp:lastModifiedBy>
  <dcterms:modified xsi:type="dcterms:W3CDTF">2023-04-18T16:59:02Z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