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0A" w:rsidRDefault="00ED180A"/>
    <w:p w:rsidR="00ED180A" w:rsidRDefault="00ED180A"/>
    <w:p w:rsidR="00ED180A" w:rsidRDefault="00ED180A"/>
    <w:p w:rsidR="00ED180A" w:rsidRDefault="00ED180A" w:rsidP="00EC4894">
      <w:pPr>
        <w:ind w:firstLineChars="1500" w:firstLine="31680"/>
        <w:rPr>
          <w:rFonts w:ascii="仿宋_GB2312" w:cs="仿宋_GB2312"/>
        </w:rPr>
      </w:pPr>
      <w:bookmarkStart w:id="0" w:name="_GoBack"/>
      <w:bookmarkEnd w:id="0"/>
      <w:r>
        <w:t xml:space="preserve">  </w:t>
      </w:r>
      <w:r>
        <w:rPr>
          <w:rFonts w:hint="eastAsia"/>
        </w:rPr>
        <w:t>闽科成函</w:t>
      </w:r>
      <w:r>
        <w:rPr>
          <w:rFonts w:ascii="仿宋_GB2312" w:hAnsi="仿宋_GB2312" w:cs="仿宋_GB2312" w:hint="eastAsia"/>
        </w:rPr>
        <w:t>〔</w:t>
      </w:r>
      <w:r>
        <w:rPr>
          <w:rFonts w:ascii="仿宋_GB2312" w:hAnsi="仿宋_GB2312" w:cs="仿宋_GB2312"/>
        </w:rPr>
        <w:t>2018</w:t>
      </w: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号</w:t>
      </w:r>
    </w:p>
    <w:p w:rsidR="00ED180A" w:rsidRDefault="00ED180A" w:rsidP="00EC4894">
      <w:pPr>
        <w:ind w:firstLineChars="1500" w:firstLine="31680"/>
        <w:rPr>
          <w:rFonts w:ascii="仿宋_GB2312" w:cs="仿宋_GB2312"/>
        </w:rPr>
      </w:pPr>
    </w:p>
    <w:p w:rsidR="00ED180A" w:rsidRDefault="00ED180A">
      <w:pPr>
        <w:spacing w:line="600" w:lineRule="exact"/>
        <w:jc w:val="center"/>
        <w:rPr>
          <w:rFonts w:ascii="宋体" w:eastAsia="宋体" w:hAnsi="宋体" w:cs="宋体"/>
          <w:b/>
          <w:bCs/>
          <w:sz w:val="44"/>
          <w:szCs w:val="44"/>
        </w:rPr>
      </w:pPr>
      <w:r>
        <w:rPr>
          <w:rFonts w:ascii="宋体" w:eastAsia="宋体" w:hAnsi="宋体" w:cs="宋体"/>
          <w:b/>
          <w:bCs/>
          <w:sz w:val="44"/>
          <w:szCs w:val="44"/>
        </w:rPr>
        <w:fldChar w:fldCharType="begin"/>
      </w:r>
      <w:r>
        <w:rPr>
          <w:rFonts w:ascii="宋体" w:eastAsia="宋体" w:hAnsi="宋体" w:cs="宋体"/>
          <w:b/>
          <w:bCs/>
          <w:sz w:val="44"/>
          <w:szCs w:val="44"/>
        </w:rPr>
        <w:instrText xml:space="preserve"> MERGEFIELD  </w:instrText>
      </w:r>
      <w:r>
        <w:rPr>
          <w:rFonts w:ascii="宋体" w:eastAsia="宋体" w:hAnsi="宋体" w:cs="宋体" w:hint="eastAsia"/>
          <w:b/>
          <w:bCs/>
          <w:sz w:val="44"/>
          <w:szCs w:val="44"/>
        </w:rPr>
        <w:instrText>文件标题</w:instrText>
      </w:r>
      <w:r>
        <w:rPr>
          <w:rFonts w:ascii="宋体" w:eastAsia="宋体" w:hAnsi="宋体" w:cs="宋体"/>
          <w:b/>
          <w:bCs/>
          <w:sz w:val="44"/>
          <w:szCs w:val="44"/>
        </w:rPr>
        <w:instrText xml:space="preserve"> </w:instrText>
      </w:r>
      <w:r>
        <w:rPr>
          <w:rFonts w:ascii="宋体" w:eastAsia="宋体" w:hAnsi="宋体" w:cs="宋体"/>
          <w:b/>
          <w:bCs/>
          <w:sz w:val="44"/>
          <w:szCs w:val="44"/>
        </w:rPr>
        <w:fldChar w:fldCharType="separate"/>
      </w:r>
      <w:r>
        <w:rPr>
          <w:rFonts w:ascii="宋体" w:eastAsia="宋体" w:hAnsi="宋体" w:cs="宋体" w:hint="eastAsia"/>
          <w:b/>
          <w:bCs/>
          <w:sz w:val="44"/>
          <w:szCs w:val="44"/>
        </w:rPr>
        <w:t>福建省科学技术厅关于征集第二届陕西</w:t>
      </w:r>
    </w:p>
    <w:p w:rsidR="00ED180A" w:rsidRDefault="00ED180A">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“一带一路”科技创新创业</w:t>
      </w:r>
    </w:p>
    <w:p w:rsidR="00ED180A" w:rsidRDefault="00ED180A">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博览会参展项目的通知</w:t>
      </w:r>
      <w:r>
        <w:rPr>
          <w:rFonts w:ascii="宋体" w:eastAsia="宋体" w:hAnsi="宋体" w:cs="宋体"/>
          <w:b/>
          <w:bCs/>
          <w:sz w:val="44"/>
          <w:szCs w:val="44"/>
        </w:rPr>
        <w:fldChar w:fldCharType="end"/>
      </w:r>
    </w:p>
    <w:p w:rsidR="00ED180A" w:rsidRDefault="00ED180A">
      <w:pPr>
        <w:snapToGrid w:val="0"/>
        <w:spacing w:line="600" w:lineRule="exact"/>
        <w:ind w:right="1280"/>
        <w:jc w:val="center"/>
        <w:rPr>
          <w:rFonts w:ascii="方正小标宋简体" w:eastAsia="方正小标宋简体"/>
          <w:b/>
          <w:sz w:val="44"/>
          <w:szCs w:val="44"/>
        </w:rPr>
      </w:pPr>
    </w:p>
    <w:bookmarkStart w:id="1" w:name="BodyEnd"/>
    <w:bookmarkEnd w:id="1"/>
    <w:p w:rsidR="00ED180A" w:rsidRDefault="00ED180A">
      <w:pPr>
        <w:spacing w:line="600" w:lineRule="exact"/>
        <w:rPr>
          <w:rFonts w:ascii="仿宋_GB2312" w:hAnsi="Dotum"/>
          <w:bCs/>
        </w:rPr>
      </w:pPr>
      <w:r>
        <w:rPr>
          <w:rFonts w:ascii="仿宋_GB2312" w:hAnsi="Dotum"/>
          <w:bCs/>
        </w:rPr>
        <w:fldChar w:fldCharType="begin"/>
      </w:r>
      <w:r>
        <w:rPr>
          <w:rFonts w:ascii="仿宋_GB2312" w:hAnsi="Dotum"/>
          <w:bCs/>
        </w:rPr>
        <w:instrText xml:space="preserve"> MERGEFIELD </w:instrText>
      </w:r>
      <w:r>
        <w:rPr>
          <w:rFonts w:ascii="仿宋_GB2312" w:hAnsi="Dotum" w:hint="eastAsia"/>
          <w:bCs/>
        </w:rPr>
        <w:instrText>主送</w:instrText>
      </w:r>
      <w:r>
        <w:rPr>
          <w:rFonts w:ascii="仿宋_GB2312" w:hAnsi="Dotum"/>
          <w:bCs/>
        </w:rPr>
        <w:instrText xml:space="preserve"> </w:instrText>
      </w:r>
      <w:r>
        <w:rPr>
          <w:rFonts w:ascii="仿宋_GB2312" w:hAnsi="Dotum"/>
          <w:bCs/>
        </w:rPr>
        <w:fldChar w:fldCharType="separate"/>
      </w:r>
      <w:r>
        <w:rPr>
          <w:rFonts w:ascii="仿宋_GB2312" w:hAnsi="Dotum" w:hint="eastAsia"/>
          <w:bCs/>
        </w:rPr>
        <w:t>各设区市科技局、平潭综合实验区社会事业局，有关单位、企业</w:t>
      </w:r>
      <w:r>
        <w:rPr>
          <w:rFonts w:ascii="仿宋_GB2312" w:hAnsi="Dotum"/>
          <w:bCs/>
        </w:rPr>
        <w:fldChar w:fldCharType="end"/>
      </w:r>
      <w:r>
        <w:rPr>
          <w:rFonts w:ascii="仿宋_GB2312" w:hAnsi="Dotum" w:hint="eastAsia"/>
          <w:bCs/>
        </w:rPr>
        <w:t>：</w:t>
      </w:r>
    </w:p>
    <w:p w:rsidR="00ED180A" w:rsidRDefault="00ED180A" w:rsidP="00EC4894">
      <w:pPr>
        <w:snapToGrid w:val="0"/>
        <w:spacing w:line="560" w:lineRule="exact"/>
        <w:ind w:firstLineChars="200" w:firstLine="31680"/>
        <w:rPr>
          <w:rFonts w:ascii="仿宋_GB2312" w:cs="宋体"/>
          <w:kern w:val="0"/>
          <w:szCs w:val="32"/>
        </w:rPr>
      </w:pPr>
      <w:r>
        <w:rPr>
          <w:rFonts w:ascii="仿宋_GB2312" w:cs="宋体" w:hint="eastAsia"/>
          <w:kern w:val="0"/>
          <w:szCs w:val="32"/>
        </w:rPr>
        <w:t>由陕西省科学技术厅、陕西省贸促会、陕西省科学技术协会共同主办，陕西省各设区市政府及杨凌示范区管委会协办的第二届陕西“一带一路”科技创新创业博览会（以下简称“科创会”），定于</w:t>
      </w:r>
      <w:r>
        <w:rPr>
          <w:rFonts w:ascii="仿宋_GB2312" w:cs="宋体"/>
          <w:kern w:val="0"/>
          <w:szCs w:val="32"/>
        </w:rPr>
        <w:t>2018</w:t>
      </w:r>
      <w:r>
        <w:rPr>
          <w:rFonts w:ascii="仿宋_GB2312" w:cs="宋体" w:hint="eastAsia"/>
          <w:kern w:val="0"/>
          <w:szCs w:val="32"/>
        </w:rPr>
        <w:t>年</w:t>
      </w:r>
      <w:r>
        <w:rPr>
          <w:rFonts w:ascii="仿宋_GB2312" w:cs="宋体"/>
          <w:kern w:val="0"/>
          <w:szCs w:val="32"/>
        </w:rPr>
        <w:t>5</w:t>
      </w:r>
      <w:r>
        <w:rPr>
          <w:rFonts w:ascii="仿宋_GB2312" w:cs="宋体" w:hint="eastAsia"/>
          <w:kern w:val="0"/>
          <w:szCs w:val="32"/>
        </w:rPr>
        <w:t>月</w:t>
      </w:r>
      <w:r>
        <w:rPr>
          <w:rFonts w:ascii="仿宋_GB2312" w:cs="宋体"/>
          <w:kern w:val="0"/>
          <w:szCs w:val="32"/>
        </w:rPr>
        <w:t>28</w:t>
      </w:r>
      <w:r>
        <w:rPr>
          <w:rFonts w:ascii="仿宋_GB2312" w:cs="宋体" w:hint="eastAsia"/>
          <w:kern w:val="0"/>
          <w:szCs w:val="32"/>
        </w:rPr>
        <w:t>日</w:t>
      </w:r>
      <w:r>
        <w:rPr>
          <w:rFonts w:ascii="仿宋_GB2312" w:cs="宋体"/>
          <w:kern w:val="0"/>
          <w:szCs w:val="32"/>
        </w:rPr>
        <w:t>-30</w:t>
      </w:r>
      <w:r>
        <w:rPr>
          <w:rFonts w:ascii="仿宋_GB2312" w:cs="宋体" w:hint="eastAsia"/>
          <w:kern w:val="0"/>
          <w:szCs w:val="32"/>
        </w:rPr>
        <w:t>日在陕西西安市举行。现组委会诚邀我省有合作意向的企事业单位参会，为</w:t>
      </w:r>
      <w:r>
        <w:rPr>
          <w:rFonts w:ascii="仿宋_GB2312" w:hint="eastAsia"/>
          <w:color w:val="000000"/>
          <w:kern w:val="0"/>
          <w:szCs w:val="32"/>
        </w:rPr>
        <w:t>促进我省与陕西省及“一带一路”沿线国家的技术转移合作，我厅将组织代表团参会。现就</w:t>
      </w:r>
      <w:r>
        <w:rPr>
          <w:rFonts w:ascii="仿宋_GB2312" w:hAnsi="宋体" w:cs="仿宋_GB2312" w:hint="eastAsia"/>
          <w:color w:val="000000"/>
          <w:szCs w:val="32"/>
        </w:rPr>
        <w:t>项目征集工作通知如下，</w:t>
      </w:r>
      <w:r>
        <w:rPr>
          <w:rFonts w:ascii="仿宋_GB2312" w:cs="宋体" w:hint="eastAsia"/>
          <w:kern w:val="0"/>
          <w:szCs w:val="32"/>
        </w:rPr>
        <w:t>请有合作意向的企事业单位积极参展参会。</w:t>
      </w:r>
    </w:p>
    <w:p w:rsidR="00ED180A" w:rsidRDefault="00ED180A" w:rsidP="00EC4894">
      <w:pPr>
        <w:snapToGrid w:val="0"/>
        <w:spacing w:line="560" w:lineRule="exact"/>
        <w:ind w:firstLineChars="200" w:firstLine="31680"/>
        <w:rPr>
          <w:rFonts w:ascii="黑体" w:eastAsia="黑体" w:hAnsi="黑体" w:cs="黑体"/>
          <w:kern w:val="0"/>
          <w:szCs w:val="32"/>
        </w:rPr>
      </w:pPr>
      <w:r>
        <w:rPr>
          <w:rFonts w:ascii="黑体" w:eastAsia="黑体" w:hAnsi="黑体" w:cs="黑体" w:hint="eastAsia"/>
          <w:kern w:val="0"/>
          <w:szCs w:val="32"/>
        </w:rPr>
        <w:t>一、征集范围及要求</w:t>
      </w:r>
    </w:p>
    <w:p w:rsidR="00ED180A" w:rsidRDefault="00ED180A" w:rsidP="00EC4894">
      <w:pPr>
        <w:snapToGrid w:val="0"/>
        <w:spacing w:line="560" w:lineRule="exact"/>
        <w:ind w:firstLineChars="200" w:firstLine="31680"/>
        <w:rPr>
          <w:rFonts w:ascii="仿宋_GB2312" w:cs="宋体"/>
          <w:kern w:val="0"/>
          <w:szCs w:val="32"/>
        </w:rPr>
      </w:pPr>
      <w:r>
        <w:rPr>
          <w:rFonts w:ascii="仿宋_GB2312" w:hAnsi="仿宋_GB2312" w:cs="仿宋_GB2312" w:hint="eastAsia"/>
          <w:kern w:val="0"/>
          <w:szCs w:val="32"/>
        </w:rPr>
        <w:t>（一）展示项目</w:t>
      </w:r>
      <w:r>
        <w:rPr>
          <w:rFonts w:ascii="仿宋_GB2312" w:cs="宋体" w:hint="eastAsia"/>
          <w:kern w:val="0"/>
          <w:szCs w:val="32"/>
        </w:rPr>
        <w:t>：近两年来我省科技创新的新进展和新成果，主要范围是智能制造、军民融合、人工智能、大数据、物联网等高新技术领域，详见《第二届陕西“一带一路”科技创新创业博览会总体方案》（附件）。</w:t>
      </w:r>
    </w:p>
    <w:p w:rsidR="00ED180A" w:rsidRDefault="00ED180A" w:rsidP="00EC4894">
      <w:pPr>
        <w:snapToGrid w:val="0"/>
        <w:spacing w:line="560" w:lineRule="exact"/>
        <w:ind w:firstLineChars="200" w:firstLine="31680"/>
        <w:rPr>
          <w:rFonts w:ascii="仿宋_GB2312" w:cs="宋体"/>
          <w:kern w:val="0"/>
          <w:szCs w:val="32"/>
        </w:rPr>
      </w:pPr>
      <w:r>
        <w:rPr>
          <w:rFonts w:ascii="仿宋_GB2312" w:hAnsi="Dotum" w:cs="仿宋_GB2312" w:hint="eastAsia"/>
          <w:szCs w:val="32"/>
        </w:rPr>
        <w:t>请各单位认真组织项目，并填</w:t>
      </w:r>
      <w:r>
        <w:rPr>
          <w:rFonts w:ascii="仿宋_GB2312" w:hAnsi="Dotum" w:cs="仿宋_GB2312" w:hint="eastAsia"/>
          <w:spacing w:val="-4"/>
          <w:szCs w:val="32"/>
        </w:rPr>
        <w:t>写《第二届陕西“一带一路”科技创新创业博览会项目信息表》</w:t>
      </w:r>
      <w:r>
        <w:rPr>
          <w:rFonts w:ascii="仿宋_GB2312" w:hAnsi="Dotum" w:cs="仿宋_GB2312" w:hint="eastAsia"/>
          <w:szCs w:val="32"/>
        </w:rPr>
        <w:t>。</w:t>
      </w:r>
      <w:r>
        <w:rPr>
          <w:rFonts w:ascii="仿宋_GB2312" w:cs="仿宋_GB2312" w:hint="eastAsia"/>
          <w:szCs w:val="32"/>
        </w:rPr>
        <w:t>于</w:t>
      </w:r>
      <w:r>
        <w:rPr>
          <w:rFonts w:ascii="仿宋_GB2312" w:cs="仿宋_GB2312"/>
          <w:szCs w:val="32"/>
        </w:rPr>
        <w:t>4</w:t>
      </w:r>
      <w:r>
        <w:rPr>
          <w:rFonts w:ascii="仿宋_GB2312" w:cs="仿宋_GB2312" w:hint="eastAsia"/>
          <w:szCs w:val="32"/>
        </w:rPr>
        <w:t>月</w:t>
      </w:r>
      <w:r>
        <w:rPr>
          <w:rFonts w:ascii="仿宋_GB2312" w:cs="仿宋_GB2312"/>
          <w:szCs w:val="32"/>
        </w:rPr>
        <w:t>27</w:t>
      </w:r>
      <w:r>
        <w:rPr>
          <w:rFonts w:ascii="仿宋_GB2312" w:cs="仿宋_GB2312" w:hint="eastAsia"/>
          <w:szCs w:val="32"/>
        </w:rPr>
        <w:t>日前汇总后，</w:t>
      </w:r>
      <w:r>
        <w:rPr>
          <w:rFonts w:ascii="仿宋_GB2312" w:cs="宋体" w:hint="eastAsia"/>
          <w:kern w:val="0"/>
          <w:szCs w:val="32"/>
        </w:rPr>
        <w:t>发送至电子邮箱：</w:t>
      </w:r>
      <w:r>
        <w:rPr>
          <w:rFonts w:ascii="Times New Roman" w:hAnsi="Times New Roman"/>
          <w:bCs/>
          <w:color w:val="000000"/>
          <w:szCs w:val="32"/>
        </w:rPr>
        <w:t>lucky007tt@qq.com</w:t>
      </w:r>
      <w:r>
        <w:rPr>
          <w:rFonts w:ascii="仿宋_GB2312" w:cs="宋体" w:hint="eastAsia"/>
          <w:kern w:val="0"/>
          <w:szCs w:val="32"/>
        </w:rPr>
        <w:t>。</w:t>
      </w:r>
    </w:p>
    <w:p w:rsidR="00ED180A" w:rsidRDefault="00ED180A">
      <w:pPr>
        <w:snapToGrid w:val="0"/>
        <w:spacing w:line="560" w:lineRule="exact"/>
        <w:rPr>
          <w:rFonts w:ascii="黑体" w:eastAsia="黑体" w:hAnsi="黑体" w:cs="黑体"/>
          <w:color w:val="000000"/>
          <w:szCs w:val="32"/>
        </w:rPr>
      </w:pPr>
      <w:r>
        <w:rPr>
          <w:rFonts w:ascii="仿宋_GB2312" w:hAnsi="仿宋_GB2312" w:cs="仿宋_GB2312" w:hint="eastAsia"/>
          <w:kern w:val="0"/>
          <w:szCs w:val="32"/>
        </w:rPr>
        <w:t>（二）有关事项：</w:t>
      </w:r>
      <w:r>
        <w:rPr>
          <w:rFonts w:ascii="仿宋_GB2312" w:hAnsi="Dotum" w:cs="仿宋_GB2312" w:hint="eastAsia"/>
          <w:szCs w:val="32"/>
        </w:rPr>
        <w:t>需要展位进行特装布展的单位，请在表格中进行备注，内容包括展板数量、特装方案和要求，布展工作将由大会组委会统一安排的特装供应商进行服务，费用自理，收费标准详见附件。</w:t>
      </w:r>
    </w:p>
    <w:p w:rsidR="00ED180A" w:rsidRDefault="00ED180A" w:rsidP="00EC4894">
      <w:pPr>
        <w:snapToGrid w:val="0"/>
        <w:spacing w:line="560" w:lineRule="exact"/>
        <w:ind w:firstLineChars="200" w:firstLine="31680"/>
        <w:rPr>
          <w:rFonts w:ascii="黑体" w:eastAsia="黑体" w:hAnsi="黑体" w:cs="黑体"/>
          <w:kern w:val="0"/>
          <w:szCs w:val="32"/>
        </w:rPr>
      </w:pPr>
      <w:r>
        <w:rPr>
          <w:rFonts w:ascii="黑体" w:eastAsia="黑体" w:hAnsi="黑体" w:cs="黑体" w:hint="eastAsia"/>
          <w:kern w:val="0"/>
          <w:szCs w:val="32"/>
        </w:rPr>
        <w:t>二、联系方式</w:t>
      </w:r>
    </w:p>
    <w:p w:rsidR="00ED180A" w:rsidRDefault="00ED180A">
      <w:pPr>
        <w:snapToGrid w:val="0"/>
        <w:spacing w:line="560" w:lineRule="exact"/>
        <w:rPr>
          <w:rFonts w:ascii="仿宋_GB2312" w:hAnsi="Dotum" w:cs="仿宋_GB2312"/>
          <w:szCs w:val="32"/>
        </w:rPr>
      </w:pPr>
      <w:r>
        <w:rPr>
          <w:rFonts w:ascii="仿宋_GB2312" w:hAnsi="仿宋_GB2312" w:cs="仿宋_GB2312" w:hint="eastAsia"/>
          <w:kern w:val="0"/>
          <w:szCs w:val="32"/>
        </w:rPr>
        <w:t>（一）福建海峡技术转移中心</w:t>
      </w:r>
    </w:p>
    <w:p w:rsidR="00ED180A" w:rsidRDefault="00ED180A">
      <w:pPr>
        <w:snapToGrid w:val="0"/>
        <w:spacing w:line="560" w:lineRule="exact"/>
        <w:rPr>
          <w:rFonts w:ascii="仿宋_GB2312" w:hAnsi="Dotum" w:cs="仿宋_GB2312"/>
          <w:szCs w:val="32"/>
        </w:rPr>
      </w:pPr>
      <w:r>
        <w:rPr>
          <w:rFonts w:ascii="仿宋_GB2312" w:hAnsi="Dotum" w:cs="仿宋_GB2312" w:hint="eastAsia"/>
          <w:szCs w:val="32"/>
        </w:rPr>
        <w:t>联系人：李晓燕</w:t>
      </w:r>
      <w:r>
        <w:rPr>
          <w:rFonts w:ascii="仿宋_GB2312" w:hAnsi="Dotum" w:cs="仿宋_GB2312"/>
          <w:szCs w:val="32"/>
        </w:rPr>
        <w:t xml:space="preserve"> </w:t>
      </w:r>
      <w:r>
        <w:rPr>
          <w:rFonts w:ascii="仿宋_GB2312" w:hAnsi="Dotum" w:cs="仿宋_GB2312" w:hint="eastAsia"/>
          <w:szCs w:val="32"/>
        </w:rPr>
        <w:t>陈亭</w:t>
      </w:r>
    </w:p>
    <w:p w:rsidR="00ED180A" w:rsidRDefault="00ED180A">
      <w:pPr>
        <w:snapToGrid w:val="0"/>
        <w:spacing w:line="560" w:lineRule="exact"/>
        <w:rPr>
          <w:rFonts w:ascii="仿宋_GB2312" w:hAnsi="Dotum" w:cs="仿宋_GB2312"/>
          <w:szCs w:val="32"/>
        </w:rPr>
      </w:pPr>
      <w:r>
        <w:rPr>
          <w:rFonts w:ascii="仿宋_GB2312" w:hAnsi="Dotum" w:cs="仿宋_GB2312" w:hint="eastAsia"/>
          <w:szCs w:val="32"/>
        </w:rPr>
        <w:t>电话（传真）：</w:t>
      </w:r>
      <w:r>
        <w:rPr>
          <w:rFonts w:ascii="仿宋_GB2312" w:hAnsi="Dotum" w:cs="仿宋_GB2312"/>
          <w:szCs w:val="32"/>
        </w:rPr>
        <w:t>0591-87379992</w:t>
      </w:r>
    </w:p>
    <w:p w:rsidR="00ED180A" w:rsidRDefault="00ED180A">
      <w:pPr>
        <w:snapToGrid w:val="0"/>
        <w:spacing w:line="560" w:lineRule="exact"/>
        <w:rPr>
          <w:rFonts w:ascii="仿宋_GB2312" w:hAnsi="Dotum" w:cs="仿宋_GB2312"/>
          <w:szCs w:val="32"/>
        </w:rPr>
      </w:pPr>
      <w:r>
        <w:rPr>
          <w:rFonts w:ascii="Times New Roman" w:hAnsi="Times New Roman" w:hint="eastAsia"/>
          <w:bCs/>
          <w:color w:val="000000"/>
          <w:szCs w:val="32"/>
        </w:rPr>
        <w:t>电子邮箱</w:t>
      </w:r>
      <w:r>
        <w:rPr>
          <w:rFonts w:ascii="Times New Roman" w:hAnsi="Times New Roman"/>
          <w:bCs/>
          <w:color w:val="000000"/>
          <w:szCs w:val="32"/>
        </w:rPr>
        <w:t>:lucky007tt@qq.com</w:t>
      </w:r>
    </w:p>
    <w:p w:rsidR="00ED180A" w:rsidRDefault="00ED180A">
      <w:pPr>
        <w:snapToGrid w:val="0"/>
        <w:spacing w:line="560" w:lineRule="exact"/>
        <w:rPr>
          <w:rFonts w:ascii="仿宋_GB2312" w:hAnsi="Dotum" w:cs="仿宋_GB2312"/>
          <w:szCs w:val="32"/>
        </w:rPr>
      </w:pPr>
      <w:r>
        <w:rPr>
          <w:rFonts w:ascii="仿宋_GB2312" w:hAnsi="仿宋_GB2312" w:cs="仿宋_GB2312" w:hint="eastAsia"/>
          <w:kern w:val="0"/>
          <w:szCs w:val="32"/>
        </w:rPr>
        <w:t>（二）福建省科技厅科技成果与技术市场处</w:t>
      </w:r>
    </w:p>
    <w:p w:rsidR="00ED180A" w:rsidRDefault="00ED180A">
      <w:pPr>
        <w:snapToGrid w:val="0"/>
        <w:spacing w:line="560" w:lineRule="exact"/>
        <w:rPr>
          <w:rFonts w:ascii="仿宋_GB2312" w:hAnsi="Dotum" w:cs="仿宋_GB2312"/>
          <w:szCs w:val="32"/>
        </w:rPr>
      </w:pPr>
      <w:r>
        <w:rPr>
          <w:rFonts w:ascii="仿宋_GB2312" w:hAnsi="Dotum" w:cs="仿宋_GB2312" w:hint="eastAsia"/>
          <w:szCs w:val="32"/>
        </w:rPr>
        <w:t>联系人：李</w:t>
      </w:r>
      <w:r>
        <w:rPr>
          <w:rFonts w:ascii="仿宋_GB2312" w:hAnsi="Dotum" w:cs="仿宋_GB2312"/>
          <w:szCs w:val="32"/>
        </w:rPr>
        <w:t xml:space="preserve"> </w:t>
      </w:r>
      <w:r>
        <w:rPr>
          <w:rFonts w:ascii="仿宋_GB2312" w:hAnsi="Dotum" w:cs="仿宋_GB2312" w:hint="eastAsia"/>
          <w:szCs w:val="32"/>
        </w:rPr>
        <w:t>蕾</w:t>
      </w:r>
    </w:p>
    <w:p w:rsidR="00ED180A" w:rsidRDefault="00ED180A">
      <w:pPr>
        <w:snapToGrid w:val="0"/>
        <w:spacing w:line="560" w:lineRule="exact"/>
        <w:rPr>
          <w:rFonts w:ascii="仿宋_GB2312" w:hAnsi="Dotum" w:cs="仿宋_GB2312"/>
          <w:szCs w:val="32"/>
        </w:rPr>
      </w:pPr>
      <w:r>
        <w:rPr>
          <w:rFonts w:ascii="仿宋_GB2312" w:hAnsi="Dotum" w:cs="仿宋_GB2312" w:hint="eastAsia"/>
          <w:szCs w:val="32"/>
        </w:rPr>
        <w:t>电</w:t>
      </w:r>
      <w:r>
        <w:rPr>
          <w:rFonts w:ascii="仿宋_GB2312" w:hAnsi="Dotum" w:cs="仿宋_GB2312"/>
          <w:szCs w:val="32"/>
        </w:rPr>
        <w:t xml:space="preserve">  </w:t>
      </w:r>
      <w:r>
        <w:rPr>
          <w:rFonts w:ascii="仿宋_GB2312" w:hAnsi="Dotum" w:cs="仿宋_GB2312" w:hint="eastAsia"/>
          <w:szCs w:val="32"/>
        </w:rPr>
        <w:t>话：</w:t>
      </w:r>
      <w:r>
        <w:rPr>
          <w:rFonts w:ascii="仿宋_GB2312" w:hAnsi="Dotum" w:cs="仿宋_GB2312"/>
          <w:szCs w:val="32"/>
        </w:rPr>
        <w:t>0591-87881871</w:t>
      </w:r>
    </w:p>
    <w:p w:rsidR="00ED180A" w:rsidRDefault="00ED180A">
      <w:pPr>
        <w:snapToGrid w:val="0"/>
        <w:spacing w:line="560" w:lineRule="exact"/>
        <w:rPr>
          <w:rFonts w:ascii="仿宋_GB2312" w:hAnsi="Dotum" w:cs="仿宋_GB2312"/>
          <w:szCs w:val="32"/>
        </w:rPr>
      </w:pPr>
    </w:p>
    <w:p w:rsidR="00ED180A" w:rsidRDefault="00ED180A">
      <w:pPr>
        <w:snapToGrid w:val="0"/>
        <w:spacing w:line="560" w:lineRule="exact"/>
        <w:ind w:firstLine="640"/>
        <w:rPr>
          <w:rFonts w:ascii="仿宋_GB2312" w:cs="仿宋_GB2312"/>
          <w:szCs w:val="32"/>
        </w:rPr>
      </w:pPr>
      <w:r>
        <w:rPr>
          <w:rFonts w:ascii="仿宋_GB2312" w:cs="仿宋_GB2312" w:hint="eastAsia"/>
          <w:szCs w:val="32"/>
        </w:rPr>
        <w:t>附件：第二届陕西“一带一路”科技创新创业博览会总</w:t>
      </w:r>
    </w:p>
    <w:p w:rsidR="00ED180A" w:rsidRDefault="00ED180A">
      <w:pPr>
        <w:snapToGrid w:val="0"/>
        <w:spacing w:line="560" w:lineRule="exact"/>
        <w:ind w:firstLine="640"/>
        <w:rPr>
          <w:rFonts w:ascii="仿宋_GB2312" w:cs="仿宋_GB2312"/>
          <w:szCs w:val="32"/>
        </w:rPr>
      </w:pPr>
      <w:r>
        <w:rPr>
          <w:rFonts w:ascii="仿宋_GB2312" w:cs="仿宋_GB2312"/>
          <w:szCs w:val="32"/>
        </w:rPr>
        <w:t xml:space="preserve">      </w:t>
      </w:r>
      <w:r>
        <w:rPr>
          <w:rFonts w:ascii="仿宋_GB2312" w:cs="仿宋_GB2312" w:hint="eastAsia"/>
          <w:szCs w:val="32"/>
        </w:rPr>
        <w:t>体方案</w:t>
      </w:r>
    </w:p>
    <w:p w:rsidR="00ED180A" w:rsidRDefault="00ED180A" w:rsidP="00EC4894">
      <w:pPr>
        <w:snapToGrid w:val="0"/>
        <w:spacing w:line="560" w:lineRule="exact"/>
        <w:ind w:leftChars="100" w:left="31680" w:hangingChars="400" w:firstLine="31680"/>
        <w:rPr>
          <w:rFonts w:ascii="仿宋_GB2312" w:cs="仿宋_GB2312"/>
          <w:szCs w:val="32"/>
        </w:rPr>
      </w:pPr>
    </w:p>
    <w:p w:rsidR="00ED180A" w:rsidRDefault="00ED180A">
      <w:pPr>
        <w:snapToGrid w:val="0"/>
        <w:spacing w:line="560" w:lineRule="exact"/>
        <w:rPr>
          <w:rFonts w:ascii="仿宋_GB2312"/>
          <w:szCs w:val="32"/>
        </w:rPr>
      </w:pPr>
    </w:p>
    <w:p w:rsidR="00ED180A" w:rsidRDefault="00ED180A">
      <w:pPr>
        <w:snapToGrid w:val="0"/>
        <w:spacing w:line="560" w:lineRule="exact"/>
        <w:ind w:right="790"/>
        <w:jc w:val="center"/>
        <w:rPr>
          <w:rFonts w:ascii="仿宋_GB2312"/>
          <w:szCs w:val="32"/>
        </w:rPr>
      </w:pPr>
      <w:r>
        <w:rPr>
          <w:rFonts w:ascii="仿宋_GB2312" w:cs="仿宋_GB2312" w:hint="eastAsia"/>
          <w:szCs w:val="32"/>
        </w:rPr>
        <w:t>福建省科学技术厅</w:t>
      </w:r>
    </w:p>
    <w:p w:rsidR="00ED180A" w:rsidRDefault="00ED180A" w:rsidP="00EC4894">
      <w:pPr>
        <w:spacing w:line="360" w:lineRule="auto"/>
        <w:ind w:firstLineChars="250" w:firstLine="31680"/>
        <w:rPr>
          <w:rFonts w:ascii="仿宋_GB2312" w:cs="仿宋_GB2312"/>
          <w:szCs w:val="32"/>
        </w:rPr>
      </w:pPr>
      <w:r>
        <w:rPr>
          <w:rFonts w:ascii="仿宋_GB2312" w:cs="仿宋_GB2312"/>
          <w:szCs w:val="32"/>
        </w:rPr>
        <w:t>2018</w:t>
      </w:r>
      <w:r>
        <w:rPr>
          <w:rFonts w:ascii="仿宋_GB2312" w:cs="仿宋_GB2312" w:hint="eastAsia"/>
          <w:szCs w:val="32"/>
        </w:rPr>
        <w:t>年</w:t>
      </w:r>
      <w:r>
        <w:rPr>
          <w:rFonts w:ascii="仿宋_GB2312" w:cs="仿宋_GB2312"/>
          <w:szCs w:val="32"/>
        </w:rPr>
        <w:t>4</w:t>
      </w:r>
      <w:r>
        <w:rPr>
          <w:rFonts w:ascii="仿宋_GB2312" w:cs="仿宋_GB2312" w:hint="eastAsia"/>
          <w:szCs w:val="32"/>
        </w:rPr>
        <w:t>月</w:t>
      </w:r>
      <w:r>
        <w:rPr>
          <w:rFonts w:ascii="仿宋_GB2312" w:cs="仿宋_GB2312"/>
          <w:szCs w:val="32"/>
        </w:rPr>
        <w:t>8</w:t>
      </w:r>
      <w:r>
        <w:rPr>
          <w:rFonts w:ascii="仿宋_GB2312" w:cs="仿宋_GB2312" w:hint="eastAsia"/>
          <w:szCs w:val="32"/>
        </w:rPr>
        <w:t>日</w:t>
      </w:r>
    </w:p>
    <w:p w:rsidR="00ED180A" w:rsidRDefault="00ED180A">
      <w:pPr>
        <w:snapToGrid w:val="0"/>
        <w:spacing w:line="560" w:lineRule="exact"/>
        <w:ind w:firstLine="640"/>
        <w:rPr>
          <w:rFonts w:ascii="仿宋_GB2312" w:cs="仿宋_GB2312"/>
          <w:szCs w:val="32"/>
        </w:rPr>
      </w:pPr>
      <w:r>
        <w:rPr>
          <w:rFonts w:ascii="仿宋_GB2312" w:cs="仿宋_GB2312" w:hint="eastAsia"/>
          <w:szCs w:val="32"/>
        </w:rPr>
        <w:t>（此件主动公开）</w:t>
      </w:r>
    </w:p>
    <w:p w:rsidR="00ED180A" w:rsidRDefault="00ED180A">
      <w:pPr>
        <w:spacing w:line="360" w:lineRule="auto"/>
        <w:rPr>
          <w:rFonts w:ascii="宋体" w:eastAsia="宋体" w:cs="宋体"/>
          <w:sz w:val="28"/>
          <w:szCs w:val="28"/>
        </w:rPr>
      </w:pPr>
    </w:p>
    <w:p w:rsidR="00ED180A" w:rsidRDefault="00ED180A">
      <w:pPr>
        <w:snapToGrid w:val="0"/>
        <w:spacing w:line="560" w:lineRule="exact"/>
        <w:ind w:right="790"/>
        <w:jc w:val="left"/>
        <w:rPr>
          <w:rFonts w:ascii="仿宋_GB2312" w:cs="仿宋_GB2312"/>
          <w:szCs w:val="32"/>
        </w:rPr>
      </w:pPr>
      <w:r>
        <w:rPr>
          <w:rFonts w:ascii="仿宋_GB2312" w:cs="仿宋_GB2312" w:hint="eastAsia"/>
          <w:szCs w:val="32"/>
        </w:rPr>
        <w:t>附件</w:t>
      </w:r>
    </w:p>
    <w:p w:rsidR="00ED180A" w:rsidRDefault="00ED180A">
      <w:pPr>
        <w:snapToGrid w:val="0"/>
        <w:spacing w:line="560" w:lineRule="exact"/>
        <w:ind w:right="790"/>
        <w:jc w:val="left"/>
        <w:rPr>
          <w:rFonts w:ascii="仿宋_GB2312" w:cs="仿宋_GB2312"/>
          <w:szCs w:val="32"/>
        </w:rPr>
      </w:pPr>
    </w:p>
    <w:p w:rsidR="00ED180A" w:rsidRDefault="00ED180A">
      <w:pPr>
        <w:spacing w:line="600" w:lineRule="exact"/>
        <w:jc w:val="center"/>
        <w:rPr>
          <w:rFonts w:ascii="方正大标宋简体" w:eastAsia="方正大标宋简体" w:hAnsi="黑体"/>
          <w:sz w:val="44"/>
          <w:szCs w:val="44"/>
        </w:rPr>
      </w:pPr>
      <w:r>
        <w:rPr>
          <w:rFonts w:ascii="方正大标宋简体" w:eastAsia="方正大标宋简体" w:hAnsi="黑体" w:hint="eastAsia"/>
          <w:sz w:val="44"/>
          <w:szCs w:val="44"/>
        </w:rPr>
        <w:t>第二届陕西“一带一路”科技创新创业</w:t>
      </w:r>
    </w:p>
    <w:p w:rsidR="00ED180A" w:rsidRDefault="00ED180A">
      <w:pPr>
        <w:spacing w:line="600" w:lineRule="exact"/>
        <w:jc w:val="center"/>
        <w:rPr>
          <w:rFonts w:ascii="仿宋_GB2312" w:hAnsi="仿宋"/>
          <w:kern w:val="0"/>
          <w:szCs w:val="32"/>
        </w:rPr>
      </w:pPr>
      <w:r>
        <w:rPr>
          <w:rFonts w:ascii="方正大标宋简体" w:eastAsia="方正大标宋简体" w:hAnsi="黑体" w:hint="eastAsia"/>
          <w:sz w:val="44"/>
          <w:szCs w:val="44"/>
        </w:rPr>
        <w:t>博览会总体方案</w:t>
      </w:r>
    </w:p>
    <w:p w:rsidR="00ED180A" w:rsidRDefault="00ED180A" w:rsidP="00EC4894">
      <w:pPr>
        <w:spacing w:line="600" w:lineRule="exact"/>
        <w:ind w:firstLineChars="200" w:firstLine="31680"/>
        <w:rPr>
          <w:rFonts w:ascii="黑体" w:eastAsia="黑体"/>
          <w:color w:val="000000"/>
          <w:szCs w:val="32"/>
        </w:rPr>
      </w:pPr>
    </w:p>
    <w:p w:rsidR="00ED180A" w:rsidRDefault="00ED180A" w:rsidP="00EC4894">
      <w:pPr>
        <w:spacing w:line="600" w:lineRule="exact"/>
        <w:ind w:firstLineChars="200" w:firstLine="31680"/>
        <w:rPr>
          <w:rFonts w:ascii="仿宋_GB2312"/>
          <w:color w:val="000000"/>
          <w:szCs w:val="32"/>
        </w:rPr>
      </w:pPr>
      <w:r>
        <w:rPr>
          <w:rFonts w:ascii="黑体" w:eastAsia="黑体" w:hint="eastAsia"/>
          <w:color w:val="000000"/>
          <w:szCs w:val="32"/>
        </w:rPr>
        <w:t>一、指导思想</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习近平总书记在党的十九大报告中指出，“创新是引领发展的第一动力，是建设现代化经济体系的战略支撑”。为贯彻党的十九大精神，深入落实创新驱动发展战略，以“科技引领，创新发展”为主题，以展板、实物、模型、文字、图片、影像及多媒体演示等为载体，以论坛和活动为主线，全面展示我省及国内外近年来科技创新改革取得的新进展和新成果，搭建科技创新合作平台，推动科技成果转化</w:t>
      </w:r>
      <w:r>
        <w:rPr>
          <w:rFonts w:ascii="仿宋_GB2312" w:hAnsi="仿宋"/>
          <w:kern w:val="0"/>
          <w:szCs w:val="32"/>
        </w:rPr>
        <w:t xml:space="preserve">, </w:t>
      </w:r>
      <w:r>
        <w:rPr>
          <w:rFonts w:ascii="仿宋_GB2312" w:hAnsi="仿宋" w:hint="eastAsia"/>
          <w:kern w:val="0"/>
          <w:szCs w:val="32"/>
        </w:rPr>
        <w:t>促进科技与产业深度融合，发挥科技创新在“一带一路”建设中的引领和支撑作用，促进科技创新协同发展。</w:t>
      </w:r>
    </w:p>
    <w:p w:rsidR="00ED180A" w:rsidRDefault="00ED180A" w:rsidP="00EC4894">
      <w:pPr>
        <w:spacing w:line="600" w:lineRule="exact"/>
        <w:ind w:firstLineChars="200" w:firstLine="31680"/>
        <w:rPr>
          <w:rFonts w:ascii="黑体" w:eastAsia="黑体" w:hAnsi="黑体"/>
          <w:szCs w:val="32"/>
        </w:rPr>
      </w:pPr>
      <w:r>
        <w:rPr>
          <w:rFonts w:ascii="黑体" w:eastAsia="黑体" w:hAnsi="黑体" w:hint="eastAsia"/>
          <w:szCs w:val="32"/>
        </w:rPr>
        <w:t>二、组织机构</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指导单位：中华人民共和国科学技术部</w:t>
      </w:r>
      <w:r>
        <w:rPr>
          <w:rFonts w:ascii="仿宋_GB2312" w:hAnsi="仿宋"/>
          <w:kern w:val="0"/>
          <w:szCs w:val="32"/>
        </w:rPr>
        <w:t xml:space="preserve"> </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主办单位：陕西省贸促会</w:t>
      </w:r>
    </w:p>
    <w:p w:rsidR="00ED180A" w:rsidRDefault="00ED180A" w:rsidP="00EC4894">
      <w:pPr>
        <w:spacing w:line="560" w:lineRule="exact"/>
        <w:ind w:firstLineChars="700" w:firstLine="31680"/>
        <w:rPr>
          <w:rFonts w:ascii="仿宋_GB2312" w:hAnsi="仿宋"/>
          <w:kern w:val="0"/>
          <w:szCs w:val="32"/>
        </w:rPr>
      </w:pPr>
      <w:r>
        <w:rPr>
          <w:rFonts w:ascii="仿宋_GB2312" w:hAnsi="仿宋" w:hint="eastAsia"/>
          <w:kern w:val="0"/>
          <w:szCs w:val="32"/>
        </w:rPr>
        <w:t>陕西省科学技术厅</w:t>
      </w:r>
    </w:p>
    <w:p w:rsidR="00ED180A" w:rsidRDefault="00ED180A" w:rsidP="00EC4894">
      <w:pPr>
        <w:spacing w:line="560" w:lineRule="exact"/>
        <w:ind w:firstLineChars="700" w:firstLine="31680"/>
        <w:rPr>
          <w:rFonts w:ascii="仿宋_GB2312" w:hAnsi="仿宋"/>
          <w:kern w:val="0"/>
          <w:szCs w:val="32"/>
        </w:rPr>
      </w:pPr>
      <w:r>
        <w:rPr>
          <w:rFonts w:ascii="仿宋_GB2312" w:hAnsi="仿宋" w:hint="eastAsia"/>
          <w:kern w:val="0"/>
          <w:szCs w:val="32"/>
        </w:rPr>
        <w:t>陕西省科学技术协会</w:t>
      </w:r>
    </w:p>
    <w:p w:rsidR="00ED180A" w:rsidRDefault="00ED180A">
      <w:pPr>
        <w:spacing w:line="560" w:lineRule="exact"/>
        <w:ind w:firstLine="640"/>
        <w:rPr>
          <w:rFonts w:ascii="仿宋_GB2312" w:hAnsi="仿宋"/>
          <w:kern w:val="0"/>
          <w:szCs w:val="32"/>
        </w:rPr>
      </w:pPr>
      <w:r>
        <w:rPr>
          <w:rFonts w:ascii="仿宋_GB2312" w:hAnsi="仿宋" w:hint="eastAsia"/>
          <w:kern w:val="0"/>
          <w:szCs w:val="32"/>
        </w:rPr>
        <w:t>联合主办：共青团陕西省委</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中国技术市场协会</w:t>
      </w:r>
      <w:r>
        <w:rPr>
          <w:rFonts w:ascii="仿宋_GB2312" w:hAnsi="仿宋"/>
          <w:kern w:val="0"/>
          <w:szCs w:val="32"/>
        </w:rPr>
        <w:t xml:space="preserve">   </w:t>
      </w:r>
    </w:p>
    <w:p w:rsidR="00ED180A" w:rsidRDefault="00ED180A">
      <w:pPr>
        <w:spacing w:line="560" w:lineRule="exact"/>
        <w:ind w:firstLine="640"/>
        <w:rPr>
          <w:rFonts w:ascii="仿宋_GB2312" w:hAnsi="仿宋"/>
          <w:kern w:val="0"/>
          <w:szCs w:val="32"/>
        </w:rPr>
      </w:pPr>
      <w:r>
        <w:rPr>
          <w:rFonts w:ascii="仿宋_GB2312" w:hAnsi="仿宋" w:hint="eastAsia"/>
          <w:kern w:val="0"/>
          <w:szCs w:val="32"/>
        </w:rPr>
        <w:t>协办单位：西安市人民政府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宝鸡市人民政府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咸阳市人民政府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铜川市人民政府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渭南市人民政府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延安市人民政府</w:t>
      </w:r>
    </w:p>
    <w:p w:rsidR="00ED180A" w:rsidRDefault="00ED180A">
      <w:pPr>
        <w:spacing w:line="560" w:lineRule="exact"/>
        <w:ind w:firstLine="640"/>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榆林市人民政府</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汉中市人民政府</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安康市人民政府</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商洛市人民政府</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杨凌农业高新技术产业示范区管委会</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韩城市人民政府</w:t>
      </w:r>
    </w:p>
    <w:p w:rsidR="00ED180A" w:rsidRDefault="00ED180A">
      <w:pPr>
        <w:spacing w:line="560" w:lineRule="exact"/>
        <w:ind w:firstLine="640"/>
        <w:rPr>
          <w:rFonts w:ascii="仿宋_GB2312" w:hAnsi="仿宋"/>
          <w:kern w:val="0"/>
          <w:szCs w:val="32"/>
        </w:rPr>
      </w:pPr>
      <w:r>
        <w:rPr>
          <w:rFonts w:ascii="仿宋_GB2312" w:hAnsi="仿宋" w:hint="eastAsia"/>
          <w:kern w:val="0"/>
          <w:szCs w:val="32"/>
        </w:rPr>
        <w:t>承办单位：陕西省对外科学技术交流中心</w:t>
      </w:r>
    </w:p>
    <w:p w:rsidR="00ED180A" w:rsidRDefault="00ED180A">
      <w:pPr>
        <w:spacing w:line="560" w:lineRule="exact"/>
        <w:rPr>
          <w:rFonts w:ascii="仿宋_GB2312" w:hAnsi="仿宋"/>
          <w:kern w:val="0"/>
          <w:szCs w:val="32"/>
        </w:rPr>
      </w:pPr>
      <w:r>
        <w:rPr>
          <w:rFonts w:ascii="仿宋_GB2312" w:hAnsi="仿宋"/>
          <w:kern w:val="0"/>
          <w:szCs w:val="32"/>
        </w:rPr>
        <w:t xml:space="preserve">              </w:t>
      </w:r>
      <w:r>
        <w:rPr>
          <w:rFonts w:ascii="仿宋_GB2312" w:hAnsi="仿宋" w:hint="eastAsia"/>
          <w:kern w:val="0"/>
          <w:szCs w:val="32"/>
        </w:rPr>
        <w:t>西安沃达丰会展文化传播有限公司</w:t>
      </w:r>
    </w:p>
    <w:p w:rsidR="00ED180A" w:rsidRDefault="00ED180A" w:rsidP="00EC4894">
      <w:pPr>
        <w:spacing w:line="560" w:lineRule="exact"/>
        <w:ind w:firstLineChars="200" w:firstLine="31680"/>
        <w:rPr>
          <w:rFonts w:ascii="仿宋_GB2312"/>
          <w:color w:val="000000"/>
          <w:szCs w:val="32"/>
          <w:shd w:val="clear" w:color="auto" w:fill="FFFFFF"/>
        </w:rPr>
      </w:pPr>
      <w:r>
        <w:rPr>
          <w:rFonts w:ascii="仿宋_GB2312" w:hint="eastAsia"/>
          <w:color w:val="000000"/>
          <w:szCs w:val="32"/>
          <w:shd w:val="clear" w:color="auto" w:fill="FFFFFF"/>
        </w:rPr>
        <w:t>为保障本次科创会取得成功，将成立科创会组委会，组委会领导由各主办、协办、承办单位领导担任。组委会下设办公室、会务组、宣传组、展览组等。</w:t>
      </w:r>
    </w:p>
    <w:p w:rsidR="00ED180A" w:rsidRDefault="00ED180A">
      <w:pPr>
        <w:spacing w:line="600" w:lineRule="exact"/>
        <w:rPr>
          <w:rFonts w:ascii="黑体" w:eastAsia="黑体" w:hAnsi="黑体"/>
          <w:b/>
          <w:szCs w:val="32"/>
        </w:rPr>
      </w:pPr>
      <w:r>
        <w:rPr>
          <w:rFonts w:ascii="黑体" w:eastAsia="黑体" w:hAnsi="黑体" w:hint="eastAsia"/>
          <w:b/>
          <w:szCs w:val="32"/>
        </w:rPr>
        <w:t>三</w:t>
      </w:r>
      <w:r>
        <w:rPr>
          <w:rFonts w:ascii="黑体" w:eastAsia="黑体" w:hAnsi="黑体" w:hint="eastAsia"/>
          <w:szCs w:val="32"/>
        </w:rPr>
        <w:t>、时间、地点和规模</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时间：</w:t>
      </w:r>
      <w:r>
        <w:rPr>
          <w:rFonts w:ascii="仿宋_GB2312" w:hAnsi="仿宋"/>
          <w:kern w:val="0"/>
          <w:szCs w:val="32"/>
        </w:rPr>
        <w:t>2018</w:t>
      </w:r>
      <w:r>
        <w:rPr>
          <w:rFonts w:ascii="仿宋_GB2312" w:hAnsi="仿宋" w:hint="eastAsia"/>
          <w:kern w:val="0"/>
          <w:szCs w:val="32"/>
        </w:rPr>
        <w:t>年</w:t>
      </w:r>
      <w:r>
        <w:rPr>
          <w:rFonts w:ascii="仿宋_GB2312" w:hAnsi="仿宋"/>
          <w:kern w:val="0"/>
          <w:szCs w:val="32"/>
        </w:rPr>
        <w:t>5</w:t>
      </w:r>
      <w:r>
        <w:rPr>
          <w:rFonts w:ascii="仿宋_GB2312" w:hAnsi="仿宋" w:hint="eastAsia"/>
          <w:kern w:val="0"/>
          <w:szCs w:val="32"/>
        </w:rPr>
        <w:t>月</w:t>
      </w:r>
      <w:r>
        <w:rPr>
          <w:rFonts w:ascii="仿宋_GB2312" w:hAnsi="仿宋"/>
          <w:kern w:val="0"/>
          <w:szCs w:val="32"/>
        </w:rPr>
        <w:t>28-30</w:t>
      </w:r>
      <w:r>
        <w:rPr>
          <w:rFonts w:ascii="仿宋_GB2312" w:hAnsi="仿宋" w:hint="eastAsia"/>
          <w:kern w:val="0"/>
          <w:szCs w:val="32"/>
        </w:rPr>
        <w:t>日</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地点：西安曲江国际会展中心</w:t>
      </w:r>
    </w:p>
    <w:p w:rsidR="00ED180A" w:rsidRDefault="00ED180A">
      <w:pPr>
        <w:spacing w:line="560" w:lineRule="exact"/>
        <w:ind w:firstLine="641"/>
        <w:rPr>
          <w:rFonts w:ascii="仿宋" w:eastAsia="仿宋" w:hAnsi="仿宋"/>
          <w:szCs w:val="32"/>
        </w:rPr>
      </w:pPr>
      <w:r>
        <w:rPr>
          <w:rFonts w:ascii="仿宋" w:eastAsia="仿宋" w:hAnsi="仿宋" w:hint="eastAsia"/>
          <w:szCs w:val="32"/>
        </w:rPr>
        <w:t>规模：</w:t>
      </w:r>
      <w:r>
        <w:rPr>
          <w:rFonts w:ascii="仿宋" w:eastAsia="仿宋" w:hAnsi="仿宋"/>
          <w:szCs w:val="32"/>
        </w:rPr>
        <w:t>20000</w:t>
      </w:r>
      <w:r>
        <w:rPr>
          <w:rFonts w:ascii="仿宋" w:eastAsia="仿宋" w:hAnsi="仿宋" w:hint="eastAsia"/>
          <w:szCs w:val="32"/>
        </w:rPr>
        <w:t>平方米</w:t>
      </w:r>
    </w:p>
    <w:p w:rsidR="00ED180A" w:rsidRDefault="00ED180A">
      <w:pPr>
        <w:spacing w:line="600" w:lineRule="exact"/>
        <w:ind w:firstLine="648"/>
        <w:rPr>
          <w:rFonts w:ascii="黑体" w:eastAsia="黑体" w:hAnsi="黑体"/>
          <w:szCs w:val="32"/>
        </w:rPr>
      </w:pPr>
      <w:r>
        <w:rPr>
          <w:rFonts w:ascii="黑体" w:eastAsia="黑体" w:hAnsi="黑体" w:hint="eastAsia"/>
          <w:szCs w:val="32"/>
        </w:rPr>
        <w:t>四、展览内容</w:t>
      </w:r>
    </w:p>
    <w:p w:rsidR="00ED180A" w:rsidRDefault="00ED180A">
      <w:pPr>
        <w:spacing w:line="560" w:lineRule="exact"/>
        <w:ind w:firstLine="646"/>
        <w:rPr>
          <w:rFonts w:ascii="仿宋_GB2312" w:hAnsi="仿宋"/>
          <w:kern w:val="0"/>
          <w:szCs w:val="32"/>
        </w:rPr>
      </w:pPr>
      <w:r>
        <w:rPr>
          <w:rFonts w:ascii="仿宋_GB2312" w:hAnsi="仿宋" w:hint="eastAsia"/>
          <w:b/>
          <w:bCs/>
          <w:kern w:val="0"/>
          <w:szCs w:val="32"/>
        </w:rPr>
        <w:t>（一）“一带一路”展区。</w:t>
      </w:r>
      <w:r>
        <w:rPr>
          <w:rFonts w:ascii="仿宋_GB2312" w:hint="eastAsia"/>
          <w:color w:val="000000"/>
          <w:szCs w:val="32"/>
          <w:shd w:val="clear" w:color="auto" w:fill="FFFFFF"/>
        </w:rPr>
        <w:t>展示“一带一路”沿线国家和地区的高新技术产品及现代农业合作等。</w:t>
      </w:r>
    </w:p>
    <w:p w:rsidR="00ED180A" w:rsidRDefault="00ED180A">
      <w:pPr>
        <w:spacing w:line="560" w:lineRule="exact"/>
        <w:ind w:firstLine="646"/>
        <w:rPr>
          <w:rFonts w:ascii="仿宋_GB2312" w:hAnsi="仿宋"/>
          <w:kern w:val="0"/>
          <w:szCs w:val="32"/>
        </w:rPr>
      </w:pPr>
      <w:r>
        <w:rPr>
          <w:rFonts w:ascii="仿宋_GB2312" w:hAnsi="仿宋" w:hint="eastAsia"/>
          <w:b/>
          <w:bCs/>
          <w:kern w:val="0"/>
          <w:szCs w:val="32"/>
        </w:rPr>
        <w:t>（二）科技创新成果展区。</w:t>
      </w:r>
      <w:r>
        <w:rPr>
          <w:rFonts w:ascii="仿宋_GB2312" w:hint="eastAsia"/>
          <w:color w:val="000000"/>
          <w:szCs w:val="32"/>
          <w:shd w:val="clear" w:color="auto" w:fill="FFFFFF"/>
        </w:rPr>
        <w:t>展示各地政府近年来科技创新的新进展和新成果，各开发区的科技发展规划和创新创业成果，宣传各类科技创新服务机构的科技创新服务措施。</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（三）前沿科技展区。</w:t>
      </w:r>
      <w:r>
        <w:rPr>
          <w:rFonts w:ascii="仿宋_GB2312" w:hint="eastAsia"/>
          <w:color w:val="000000"/>
          <w:szCs w:val="32"/>
          <w:shd w:val="clear" w:color="auto" w:fill="FFFFFF"/>
        </w:rPr>
        <w:t>展示云计算、大数据、物联网、人工智能、智能机器人、自动识别、无人驾驶等前沿科技的创新应用。</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（四）能源化工科技展区。</w:t>
      </w:r>
      <w:r>
        <w:rPr>
          <w:rFonts w:ascii="仿宋_GB2312" w:hint="eastAsia"/>
          <w:color w:val="000000"/>
          <w:szCs w:val="32"/>
          <w:shd w:val="clear" w:color="auto" w:fill="FFFFFF"/>
        </w:rPr>
        <w:t>集中展示煤炭、电力、石油石化、新能源等产业的科技创新进展和发展成就，能源互联网技术、新能源技术装备等。</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（五）智能制造展区。</w:t>
      </w:r>
      <w:r>
        <w:rPr>
          <w:rFonts w:ascii="仿宋_GB2312" w:hint="eastAsia"/>
          <w:color w:val="000000"/>
          <w:szCs w:val="32"/>
          <w:shd w:val="clear" w:color="auto" w:fill="FFFFFF"/>
        </w:rPr>
        <w:t>展示装备制造业与“互联网</w:t>
      </w:r>
      <w:r>
        <w:rPr>
          <w:rFonts w:ascii="仿宋_GB2312"/>
          <w:color w:val="000000"/>
          <w:szCs w:val="32"/>
          <w:shd w:val="clear" w:color="auto" w:fill="FFFFFF"/>
        </w:rPr>
        <w:t>+</w:t>
      </w:r>
      <w:r>
        <w:rPr>
          <w:rFonts w:ascii="仿宋_GB2312" w:hint="eastAsia"/>
          <w:color w:val="000000"/>
          <w:szCs w:val="32"/>
          <w:shd w:val="clear" w:color="auto" w:fill="FFFFFF"/>
        </w:rPr>
        <w:t>”融合的成果，新能源汽车、工业智能装备新技术、新成果、新产品，智能工厂解决方案，工业机器人，</w:t>
      </w:r>
      <w:r>
        <w:rPr>
          <w:rFonts w:ascii="仿宋_GB2312"/>
          <w:color w:val="000000"/>
          <w:szCs w:val="32"/>
          <w:shd w:val="clear" w:color="auto" w:fill="FFFFFF"/>
        </w:rPr>
        <w:t>3D</w:t>
      </w:r>
      <w:r>
        <w:rPr>
          <w:rFonts w:ascii="仿宋_GB2312" w:hint="eastAsia"/>
          <w:color w:val="000000"/>
          <w:szCs w:val="32"/>
          <w:shd w:val="clear" w:color="auto" w:fill="FFFFFF"/>
        </w:rPr>
        <w:t>打印技术等。</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（六）军民融合及航空航天展区。</w:t>
      </w:r>
      <w:r>
        <w:rPr>
          <w:rFonts w:ascii="仿宋_GB2312" w:hint="eastAsia"/>
          <w:color w:val="000000"/>
          <w:szCs w:val="32"/>
          <w:shd w:val="clear" w:color="auto" w:fill="FFFFFF"/>
        </w:rPr>
        <w:t>军民融合高新技术成果、航空航天技术及设备、信息安全等。</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（七）智慧城市展区。</w:t>
      </w:r>
      <w:r>
        <w:rPr>
          <w:rFonts w:ascii="仿宋_GB2312" w:hint="eastAsia"/>
          <w:color w:val="000000"/>
          <w:szCs w:val="32"/>
          <w:shd w:val="clear" w:color="auto" w:fill="FFFFFF"/>
        </w:rPr>
        <w:t>智慧城市顶层设计及解决方案、公用事业信息通信技术解决方案、云计算技术和大数据应用的案例和技术展示、智能家居、智能交通等。</w:t>
      </w:r>
    </w:p>
    <w:p w:rsidR="00ED180A" w:rsidRDefault="00ED180A">
      <w:pPr>
        <w:spacing w:line="560" w:lineRule="exact"/>
        <w:ind w:firstLine="646"/>
        <w:rPr>
          <w:rFonts w:ascii="仿宋_GB2312"/>
          <w:color w:val="000000"/>
          <w:szCs w:val="32"/>
          <w:shd w:val="clear" w:color="auto" w:fill="FFFFFF"/>
        </w:rPr>
      </w:pPr>
      <w:r>
        <w:rPr>
          <w:rFonts w:ascii="仿宋_GB2312" w:hAnsi="仿宋" w:hint="eastAsia"/>
          <w:b/>
          <w:bCs/>
          <w:kern w:val="0"/>
          <w:szCs w:val="32"/>
        </w:rPr>
        <w:t>（八）金融科技创新展区。</w:t>
      </w:r>
      <w:r>
        <w:rPr>
          <w:rFonts w:ascii="仿宋_GB2312" w:hint="eastAsia"/>
          <w:color w:val="000000"/>
          <w:szCs w:val="32"/>
          <w:shd w:val="clear" w:color="auto" w:fill="FFFFFF"/>
        </w:rPr>
        <w:t>展示银行、保险、创投基金、天使投资等金融服务机构的金融科技成果及对科技创新的支持与应用。</w:t>
      </w:r>
    </w:p>
    <w:p w:rsidR="00ED180A" w:rsidRDefault="00ED180A" w:rsidP="00EC4894">
      <w:pPr>
        <w:spacing w:line="560" w:lineRule="exact"/>
        <w:ind w:firstLineChars="200" w:firstLine="31680"/>
        <w:rPr>
          <w:rFonts w:ascii="仿宋_GB2312"/>
          <w:color w:val="000000"/>
          <w:szCs w:val="32"/>
          <w:shd w:val="clear" w:color="auto" w:fill="FFFFFF"/>
        </w:rPr>
      </w:pPr>
      <w:r>
        <w:rPr>
          <w:rFonts w:ascii="仿宋_GB2312" w:hAnsi="仿宋" w:hint="eastAsia"/>
          <w:b/>
          <w:bCs/>
          <w:kern w:val="0"/>
          <w:szCs w:val="32"/>
        </w:rPr>
        <w:t>（九）科技创新成果转化展区。</w:t>
      </w:r>
      <w:r>
        <w:rPr>
          <w:rFonts w:ascii="仿宋_GB2312" w:hint="eastAsia"/>
          <w:color w:val="000000"/>
          <w:szCs w:val="32"/>
          <w:shd w:val="clear" w:color="auto" w:fill="FFFFFF"/>
        </w:rPr>
        <w:t>展示高校和科研机构具有转化潜力的科技创新成果和创新创业项目，知识产权成果转化以及陕西“一院一所”试点发展成果。</w:t>
      </w:r>
    </w:p>
    <w:p w:rsidR="00ED180A" w:rsidRDefault="00ED180A" w:rsidP="00EC4894">
      <w:pPr>
        <w:spacing w:line="600" w:lineRule="exact"/>
        <w:ind w:firstLineChars="200" w:firstLine="31680"/>
        <w:rPr>
          <w:rFonts w:ascii="仿宋_GB2312"/>
          <w:color w:val="000000"/>
          <w:szCs w:val="32"/>
          <w:shd w:val="clear" w:color="auto" w:fill="FFFFFF"/>
        </w:rPr>
      </w:pPr>
      <w:r>
        <w:rPr>
          <w:rFonts w:ascii="仿宋_GB2312" w:hAnsi="仿宋" w:hint="eastAsia"/>
          <w:b/>
          <w:bCs/>
          <w:kern w:val="0"/>
          <w:szCs w:val="32"/>
        </w:rPr>
        <w:t>（十）重点实验室成果展区。</w:t>
      </w:r>
      <w:r>
        <w:rPr>
          <w:rFonts w:ascii="仿宋_GB2312" w:hAnsi="仿宋" w:hint="eastAsia"/>
          <w:kern w:val="0"/>
          <w:szCs w:val="32"/>
        </w:rPr>
        <w:t>展示各重点实验室的体系建设和最新科技创新成果。</w:t>
      </w:r>
    </w:p>
    <w:p w:rsidR="00ED180A" w:rsidRDefault="00ED180A">
      <w:pPr>
        <w:spacing w:line="600" w:lineRule="exact"/>
        <w:ind w:firstLine="646"/>
        <w:rPr>
          <w:rFonts w:ascii="黑体" w:eastAsia="黑体" w:hAnsi="黑体"/>
          <w:szCs w:val="32"/>
        </w:rPr>
      </w:pPr>
      <w:r>
        <w:rPr>
          <w:rFonts w:ascii="黑体" w:eastAsia="黑体" w:hAnsi="黑体" w:hint="eastAsia"/>
          <w:szCs w:val="32"/>
        </w:rPr>
        <w:t>五、同期活动</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（一）开幕仪式</w:t>
      </w:r>
      <w:r>
        <w:rPr>
          <w:rFonts w:ascii="仿宋_GB2312" w:hAnsi="仿宋"/>
          <w:kern w:val="0"/>
          <w:szCs w:val="32"/>
        </w:rPr>
        <w:t xml:space="preserve"> </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（二）第二届陕西科技创新高峰论坛</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（三）“一带一路”重点实验室创新合作论坛</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（四）科技创新创业项目路演及投融资对接会</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（五）科技创新产品发布会、专场推介会</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（六）科创会表彰及科技创新产品评选</w:t>
      </w:r>
    </w:p>
    <w:p w:rsidR="00ED180A" w:rsidRDefault="00ED180A">
      <w:pPr>
        <w:spacing w:line="560" w:lineRule="exact"/>
        <w:ind w:firstLine="646"/>
        <w:rPr>
          <w:rFonts w:ascii="仿宋_GB2312" w:hAnsi="仿宋"/>
          <w:kern w:val="0"/>
          <w:szCs w:val="32"/>
        </w:rPr>
      </w:pPr>
      <w:r>
        <w:rPr>
          <w:rFonts w:ascii="仿宋_GB2312" w:hAnsi="仿宋" w:hint="eastAsia"/>
          <w:kern w:val="0"/>
          <w:szCs w:val="32"/>
        </w:rPr>
        <w:t>届时将联合科技日报等单位对本次科创会组织过程中涌现出的先进单位和产品进行评选表彰。设置的奖项有：优秀组织奖、最佳组织奖、最佳展示奖、科技创新示范区县、科技创新示范单位等。</w:t>
      </w:r>
    </w:p>
    <w:p w:rsidR="00ED180A" w:rsidRDefault="00ED180A">
      <w:pPr>
        <w:spacing w:line="600" w:lineRule="exact"/>
        <w:ind w:firstLine="640"/>
        <w:rPr>
          <w:rFonts w:ascii="黑体" w:eastAsia="黑体" w:hAnsi="黑体"/>
          <w:szCs w:val="32"/>
        </w:rPr>
      </w:pPr>
      <w:r>
        <w:rPr>
          <w:rFonts w:ascii="黑体" w:eastAsia="黑体" w:hAnsi="黑体" w:hint="eastAsia"/>
          <w:szCs w:val="32"/>
        </w:rPr>
        <w:t>六、收费标准</w:t>
      </w:r>
    </w:p>
    <w:p w:rsidR="00ED180A" w:rsidRDefault="00ED180A">
      <w:pPr>
        <w:spacing w:line="600" w:lineRule="exact"/>
        <w:rPr>
          <w:rFonts w:ascii="仿宋_GB2312"/>
          <w:szCs w:val="32"/>
        </w:rPr>
      </w:pPr>
      <w:r>
        <w:rPr>
          <w:rFonts w:ascii="仿宋_GB2312" w:hAnsi="仿宋" w:hint="eastAsia"/>
          <w:kern w:val="0"/>
          <w:szCs w:val="32"/>
        </w:rPr>
        <w:t>（一）场地费用</w:t>
      </w:r>
    </w:p>
    <w:tbl>
      <w:tblPr>
        <w:tblW w:w="9458" w:type="dxa"/>
        <w:jc w:val="center"/>
        <w:tblLayout w:type="fixed"/>
        <w:tblCellMar>
          <w:left w:w="0" w:type="dxa"/>
          <w:right w:w="0" w:type="dxa"/>
        </w:tblCellMar>
        <w:tblLook w:val="00A0"/>
      </w:tblPr>
      <w:tblGrid>
        <w:gridCol w:w="1291"/>
        <w:gridCol w:w="1989"/>
        <w:gridCol w:w="1517"/>
        <w:gridCol w:w="2548"/>
        <w:gridCol w:w="2113"/>
      </w:tblGrid>
      <w:tr w:rsidR="00ED180A" w:rsidRPr="00AC7335">
        <w:trPr>
          <w:trHeight w:val="263"/>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展位类型</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单开展位（</w:t>
            </w:r>
            <w:r>
              <w:rPr>
                <w:rFonts w:ascii="仿宋_GB2312" w:hAnsi="仿宋" w:cs="Helvetica"/>
                <w:b/>
                <w:sz w:val="21"/>
                <w:szCs w:val="21"/>
              </w:rPr>
              <w:t>9</w:t>
            </w:r>
            <w:r>
              <w:rPr>
                <w:rFonts w:ascii="宋体" w:hAnsi="宋体" w:cs="宋体" w:hint="eastAsia"/>
                <w:b/>
                <w:sz w:val="21"/>
                <w:szCs w:val="21"/>
              </w:rPr>
              <w:t>㎡</w:t>
            </w:r>
            <w:r w:rsidRPr="00AC7335">
              <w:rPr>
                <w:rFonts w:ascii="仿宋_GB2312" w:hint="eastAsia"/>
                <w:b/>
                <w:bCs/>
                <w:sz w:val="21"/>
                <w:szCs w:val="21"/>
              </w:rPr>
              <w:t>）</w:t>
            </w:r>
          </w:p>
        </w:tc>
        <w:tc>
          <w:tcPr>
            <w:tcW w:w="1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双开展位</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室内光地（</w:t>
            </w:r>
            <w:r w:rsidRPr="00AC7335">
              <w:rPr>
                <w:rFonts w:ascii="仿宋_GB2312"/>
                <w:b/>
                <w:bCs/>
                <w:sz w:val="21"/>
                <w:szCs w:val="21"/>
              </w:rPr>
              <w:t>36</w:t>
            </w:r>
            <w:r>
              <w:rPr>
                <w:rFonts w:ascii="宋体" w:hAnsi="宋体" w:cs="宋体" w:hint="eastAsia"/>
                <w:b/>
                <w:bCs/>
                <w:sz w:val="21"/>
                <w:szCs w:val="21"/>
              </w:rPr>
              <w:t>㎡</w:t>
            </w:r>
            <w:r>
              <w:rPr>
                <w:rFonts w:ascii="仿宋_GB2312" w:hAnsi="仿宋_GB2312" w:cs="仿宋_GB2312" w:hint="eastAsia"/>
                <w:b/>
                <w:bCs/>
                <w:sz w:val="21"/>
                <w:szCs w:val="21"/>
              </w:rPr>
              <w:t>起租）</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b/>
                <w:bCs/>
                <w:sz w:val="21"/>
                <w:szCs w:val="21"/>
              </w:rPr>
            </w:pPr>
            <w:r w:rsidRPr="00AC7335">
              <w:rPr>
                <w:rFonts w:ascii="仿宋_GB2312" w:hint="eastAsia"/>
                <w:b/>
                <w:bCs/>
                <w:sz w:val="21"/>
                <w:szCs w:val="21"/>
              </w:rPr>
              <w:t>室外光地（</w:t>
            </w:r>
            <w:r w:rsidRPr="00AC7335">
              <w:rPr>
                <w:rFonts w:ascii="仿宋_GB2312"/>
                <w:b/>
                <w:bCs/>
                <w:sz w:val="21"/>
                <w:szCs w:val="21"/>
              </w:rPr>
              <w:t>36</w:t>
            </w:r>
            <w:r>
              <w:rPr>
                <w:rFonts w:ascii="宋体" w:hAnsi="宋体" w:cs="宋体" w:hint="eastAsia"/>
                <w:b/>
                <w:bCs/>
                <w:sz w:val="21"/>
                <w:szCs w:val="21"/>
              </w:rPr>
              <w:t>㎡</w:t>
            </w:r>
            <w:r>
              <w:rPr>
                <w:rFonts w:ascii="仿宋_GB2312" w:hAnsi="仿宋_GB2312" w:cs="仿宋_GB2312" w:hint="eastAsia"/>
                <w:b/>
                <w:bCs/>
                <w:sz w:val="21"/>
                <w:szCs w:val="21"/>
              </w:rPr>
              <w:t>起）</w:t>
            </w:r>
          </w:p>
        </w:tc>
      </w:tr>
      <w:tr w:rsidR="00ED180A" w:rsidRPr="00AC7335">
        <w:trPr>
          <w:trHeight w:val="231"/>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国内企业</w:t>
            </w:r>
          </w:p>
        </w:tc>
        <w:tc>
          <w:tcPr>
            <w:tcW w:w="1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CNY 7200/</w:t>
            </w:r>
            <w:r w:rsidRPr="00AC7335">
              <w:rPr>
                <w:rFonts w:ascii="仿宋_GB2312" w:hint="eastAsia"/>
                <w:sz w:val="21"/>
                <w:szCs w:val="21"/>
              </w:rPr>
              <w:t>个</w:t>
            </w:r>
          </w:p>
        </w:tc>
        <w:tc>
          <w:tcPr>
            <w:tcW w:w="1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CNY 8000/</w:t>
            </w:r>
            <w:r w:rsidRPr="00AC7335">
              <w:rPr>
                <w:rFonts w:ascii="仿宋_GB2312" w:hint="eastAsia"/>
                <w:sz w:val="21"/>
                <w:szCs w:val="21"/>
              </w:rPr>
              <w:t>个</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CNY 800/</w:t>
            </w:r>
            <w:r>
              <w:rPr>
                <w:rFonts w:ascii="宋体" w:hAnsi="宋体" w:cs="宋体" w:hint="eastAsia"/>
                <w:sz w:val="21"/>
                <w:szCs w:val="21"/>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spacing w:line="384" w:lineRule="atLeast"/>
              <w:jc w:val="center"/>
              <w:rPr>
                <w:rFonts w:ascii="仿宋_GB2312"/>
                <w:sz w:val="21"/>
                <w:szCs w:val="21"/>
              </w:rPr>
            </w:pPr>
            <w:r w:rsidRPr="00AC7335">
              <w:rPr>
                <w:rFonts w:ascii="仿宋_GB2312"/>
                <w:sz w:val="21"/>
                <w:szCs w:val="21"/>
              </w:rPr>
              <w:t>CNY 500/</w:t>
            </w:r>
            <w:r>
              <w:rPr>
                <w:rFonts w:ascii="宋体" w:hAnsi="宋体" w:cs="宋体" w:hint="eastAsia"/>
                <w:sz w:val="21"/>
                <w:szCs w:val="21"/>
              </w:rPr>
              <w:t>㎡</w:t>
            </w:r>
          </w:p>
        </w:tc>
      </w:tr>
      <w:tr w:rsidR="00ED180A" w:rsidRPr="00AC7335">
        <w:trPr>
          <w:trHeight w:val="231"/>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b/>
                <w:bCs/>
                <w:sz w:val="21"/>
                <w:szCs w:val="21"/>
              </w:rPr>
            </w:pPr>
            <w:r w:rsidRPr="00AC7335">
              <w:rPr>
                <w:rFonts w:ascii="仿宋_GB2312" w:hint="eastAsia"/>
                <w:b/>
                <w:bCs/>
                <w:sz w:val="21"/>
                <w:szCs w:val="21"/>
              </w:rPr>
              <w:t>国外企业</w:t>
            </w:r>
          </w:p>
        </w:tc>
        <w:tc>
          <w:tcPr>
            <w:tcW w:w="1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USD 1200/</w:t>
            </w:r>
            <w:r w:rsidRPr="00AC7335">
              <w:rPr>
                <w:rFonts w:ascii="仿宋_GB2312" w:hint="eastAsia"/>
                <w:sz w:val="21"/>
                <w:szCs w:val="21"/>
              </w:rPr>
              <w:t>个</w:t>
            </w:r>
          </w:p>
        </w:tc>
        <w:tc>
          <w:tcPr>
            <w:tcW w:w="1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USD 1400/</w:t>
            </w:r>
            <w:r w:rsidRPr="00AC7335">
              <w:rPr>
                <w:rFonts w:ascii="仿宋_GB2312" w:hint="eastAsia"/>
                <w:sz w:val="21"/>
                <w:szCs w:val="21"/>
              </w:rPr>
              <w:t>个</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USD 140/</w:t>
            </w:r>
            <w:r>
              <w:rPr>
                <w:rFonts w:ascii="宋体" w:hAnsi="宋体" w:cs="宋体" w:hint="eastAsia"/>
                <w:sz w:val="21"/>
                <w:szCs w:val="21"/>
              </w:rPr>
              <w:t>㎡</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spacing w:line="384" w:lineRule="atLeast"/>
              <w:jc w:val="center"/>
              <w:rPr>
                <w:rFonts w:ascii="仿宋_GB2312"/>
                <w:sz w:val="21"/>
                <w:szCs w:val="21"/>
              </w:rPr>
            </w:pPr>
            <w:r w:rsidRPr="00AC7335">
              <w:rPr>
                <w:rFonts w:ascii="仿宋_GB2312"/>
                <w:sz w:val="21"/>
                <w:szCs w:val="21"/>
              </w:rPr>
              <w:t>USD 100/</w:t>
            </w:r>
            <w:r>
              <w:rPr>
                <w:rFonts w:ascii="宋体" w:hAnsi="宋体" w:cs="宋体" w:hint="eastAsia"/>
                <w:sz w:val="21"/>
                <w:szCs w:val="21"/>
              </w:rPr>
              <w:t>㎡</w:t>
            </w:r>
          </w:p>
        </w:tc>
      </w:tr>
      <w:tr w:rsidR="00ED180A" w:rsidRPr="00AC7335">
        <w:trPr>
          <w:trHeight w:val="263"/>
          <w:jc w:val="center"/>
        </w:trPr>
        <w:tc>
          <w:tcPr>
            <w:tcW w:w="945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D180A" w:rsidRPr="00AC7335" w:rsidRDefault="00ED180A">
            <w:pPr>
              <w:rPr>
                <w:rFonts w:ascii="仿宋_GB2312"/>
                <w:sz w:val="21"/>
                <w:szCs w:val="21"/>
              </w:rPr>
            </w:pPr>
            <w:r w:rsidRPr="00AC7335">
              <w:rPr>
                <w:rFonts w:ascii="仿宋_GB2312" w:hint="eastAsia"/>
                <w:b/>
                <w:bCs/>
                <w:sz w:val="21"/>
                <w:szCs w:val="21"/>
              </w:rPr>
              <w:t>注</w:t>
            </w:r>
            <w:r w:rsidRPr="00AC7335">
              <w:rPr>
                <w:rFonts w:ascii="仿宋_GB2312"/>
                <w:b/>
                <w:bCs/>
                <w:sz w:val="21"/>
                <w:szCs w:val="21"/>
              </w:rPr>
              <w:t xml:space="preserve">: </w:t>
            </w:r>
            <w:r w:rsidRPr="00AC7335">
              <w:rPr>
                <w:rFonts w:ascii="仿宋_GB2312"/>
                <w:sz w:val="21"/>
                <w:szCs w:val="21"/>
              </w:rPr>
              <w:t xml:space="preserve">A. </w:t>
            </w:r>
            <w:r w:rsidRPr="00AC7335">
              <w:rPr>
                <w:rFonts w:ascii="仿宋_GB2312" w:hint="eastAsia"/>
                <w:sz w:val="21"/>
                <w:szCs w:val="21"/>
              </w:rPr>
              <w:t>标准展位：三面展板（高</w:t>
            </w:r>
            <w:r w:rsidRPr="00AC7335">
              <w:rPr>
                <w:rFonts w:ascii="仿宋_GB2312"/>
                <w:sz w:val="21"/>
                <w:szCs w:val="21"/>
              </w:rPr>
              <w:t>2.5</w:t>
            </w:r>
            <w:r w:rsidRPr="00AC7335">
              <w:rPr>
                <w:rFonts w:ascii="仿宋_GB2312" w:hint="eastAsia"/>
                <w:sz w:val="21"/>
                <w:szCs w:val="21"/>
              </w:rPr>
              <w:t>米），中文楣板、咨询桌一张、折椅两把、射灯两支及</w:t>
            </w:r>
            <w:r w:rsidRPr="00AC7335">
              <w:rPr>
                <w:rFonts w:ascii="仿宋_GB2312"/>
                <w:sz w:val="21"/>
                <w:szCs w:val="21"/>
              </w:rPr>
              <w:t>5A/220V</w:t>
            </w:r>
            <w:r w:rsidRPr="00AC7335">
              <w:rPr>
                <w:rFonts w:ascii="仿宋_GB2312" w:hint="eastAsia"/>
                <w:sz w:val="21"/>
                <w:szCs w:val="21"/>
              </w:rPr>
              <w:t>插座一个。</w:t>
            </w:r>
          </w:p>
          <w:p w:rsidR="00ED180A" w:rsidRPr="00AC7335" w:rsidRDefault="00ED180A">
            <w:pPr>
              <w:rPr>
                <w:rFonts w:ascii="仿宋_GB2312"/>
                <w:sz w:val="21"/>
                <w:szCs w:val="21"/>
              </w:rPr>
            </w:pPr>
            <w:r w:rsidRPr="00AC7335">
              <w:rPr>
                <w:rFonts w:ascii="仿宋_GB2312"/>
                <w:sz w:val="21"/>
                <w:szCs w:val="21"/>
              </w:rPr>
              <w:t xml:space="preserve">    B. </w:t>
            </w:r>
            <w:r w:rsidRPr="00AC7335">
              <w:rPr>
                <w:rFonts w:ascii="仿宋_GB2312" w:hint="eastAsia"/>
                <w:sz w:val="21"/>
                <w:szCs w:val="21"/>
              </w:rPr>
              <w:t>特装展位</w:t>
            </w:r>
            <w:r w:rsidRPr="00AC7335">
              <w:rPr>
                <w:rFonts w:ascii="仿宋_GB2312"/>
                <w:sz w:val="21"/>
                <w:szCs w:val="21"/>
              </w:rPr>
              <w:t>36</w:t>
            </w:r>
            <w:r>
              <w:rPr>
                <w:rFonts w:ascii="宋体" w:hAnsi="宋体" w:cs="宋体" w:hint="eastAsia"/>
                <w:sz w:val="21"/>
                <w:szCs w:val="21"/>
              </w:rPr>
              <w:t>㎡</w:t>
            </w:r>
            <w:r>
              <w:rPr>
                <w:rFonts w:ascii="仿宋_GB2312" w:hAnsi="仿宋_GB2312" w:cs="仿宋_GB2312" w:hint="eastAsia"/>
                <w:sz w:val="21"/>
                <w:szCs w:val="21"/>
              </w:rPr>
              <w:t>起租，只提供光地，不含任何设施。</w:t>
            </w:r>
          </w:p>
        </w:tc>
      </w:tr>
    </w:tbl>
    <w:p w:rsidR="00ED180A" w:rsidRDefault="00ED180A">
      <w:pPr>
        <w:spacing w:line="560" w:lineRule="exact"/>
        <w:rPr>
          <w:rFonts w:ascii="仿宋_GB2312"/>
          <w:szCs w:val="32"/>
        </w:rPr>
      </w:pPr>
      <w:r>
        <w:rPr>
          <w:rFonts w:ascii="仿宋_GB2312" w:hAnsi="仿宋" w:hint="eastAsia"/>
          <w:kern w:val="0"/>
          <w:szCs w:val="32"/>
        </w:rPr>
        <w:t>（二）广告费用</w:t>
      </w:r>
    </w:p>
    <w:tbl>
      <w:tblPr>
        <w:tblpPr w:leftFromText="180" w:rightFromText="180" w:vertAnchor="text" w:horzAnchor="margin" w:tblpXSpec="center" w:tblpY="66"/>
        <w:tblW w:w="9455" w:type="dxa"/>
        <w:jc w:val="center"/>
        <w:tblLayout w:type="fixed"/>
        <w:tblCellMar>
          <w:left w:w="0" w:type="dxa"/>
          <w:right w:w="0" w:type="dxa"/>
        </w:tblCellMar>
        <w:tblLook w:val="00A0"/>
      </w:tblPr>
      <w:tblGrid>
        <w:gridCol w:w="1186"/>
        <w:gridCol w:w="1330"/>
        <w:gridCol w:w="1218"/>
        <w:gridCol w:w="1232"/>
        <w:gridCol w:w="1287"/>
        <w:gridCol w:w="1176"/>
        <w:gridCol w:w="1050"/>
        <w:gridCol w:w="976"/>
      </w:tblGrid>
      <w:tr w:rsidR="00ED180A" w:rsidRPr="00AC7335">
        <w:trPr>
          <w:trHeight w:val="343"/>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会刊位置</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封面</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封底</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封二</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跨页</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彩色内页</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黑白内页</w:t>
            </w:r>
          </w:p>
        </w:tc>
      </w:tr>
      <w:tr w:rsidR="00ED180A" w:rsidRPr="00AC7335">
        <w:trPr>
          <w:trHeight w:val="282"/>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价格（元）</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20000</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12000</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10000</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12000</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5000</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2000</w:t>
            </w:r>
          </w:p>
        </w:tc>
      </w:tr>
      <w:tr w:rsidR="00ED180A" w:rsidRPr="00AC7335">
        <w:trPr>
          <w:trHeight w:val="310"/>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尺寸（</w:t>
            </w:r>
            <w:r w:rsidRPr="00AC7335">
              <w:rPr>
                <w:rFonts w:ascii="仿宋_GB2312"/>
                <w:b/>
                <w:bCs/>
                <w:sz w:val="21"/>
                <w:szCs w:val="21"/>
              </w:rPr>
              <w:t>mm</w:t>
            </w:r>
            <w:r w:rsidRPr="00AC7335">
              <w:rPr>
                <w:rFonts w:ascii="仿宋_GB2312" w:hint="eastAsia"/>
                <w:b/>
                <w:bCs/>
                <w:sz w:val="21"/>
                <w:szCs w:val="21"/>
              </w:rPr>
              <w:t>）</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210*285</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210*285</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210*285</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420*285</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210*285</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210*285</w:t>
            </w:r>
          </w:p>
        </w:tc>
      </w:tr>
      <w:tr w:rsidR="00ED180A" w:rsidRPr="00AC7335">
        <w:trPr>
          <w:trHeight w:val="388"/>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其他项目</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礼品赞助</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门票</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代表证</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手提袋</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广告牌</w:t>
            </w:r>
          </w:p>
        </w:tc>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彩虹门</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水座旗</w:t>
            </w:r>
          </w:p>
        </w:tc>
      </w:tr>
      <w:tr w:rsidR="00ED180A" w:rsidRPr="00AC7335">
        <w:trPr>
          <w:trHeight w:val="336"/>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价格（元）</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sz w:val="21"/>
                <w:szCs w:val="21"/>
              </w:rPr>
              <w:t>依活动而定</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pacing w:val="-8"/>
                <w:sz w:val="21"/>
                <w:szCs w:val="21"/>
              </w:rPr>
            </w:pPr>
            <w:r w:rsidRPr="00AC7335">
              <w:rPr>
                <w:rFonts w:ascii="仿宋_GB2312"/>
                <w:spacing w:val="-8"/>
                <w:sz w:val="21"/>
                <w:szCs w:val="21"/>
              </w:rPr>
              <w:t>10000/</w:t>
            </w:r>
            <w:r w:rsidRPr="00AC7335">
              <w:rPr>
                <w:rFonts w:ascii="仿宋_GB2312" w:hint="eastAsia"/>
                <w:spacing w:val="-8"/>
                <w:sz w:val="21"/>
                <w:szCs w:val="21"/>
              </w:rPr>
              <w:t>万张</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30000</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8000/</w:t>
            </w:r>
            <w:r w:rsidRPr="00AC7335">
              <w:rPr>
                <w:rFonts w:ascii="仿宋_GB2312" w:hint="eastAsia"/>
                <w:sz w:val="21"/>
                <w:szCs w:val="21"/>
              </w:rPr>
              <w:t>千个</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15000/</w:t>
            </w:r>
            <w:r w:rsidRPr="00AC7335">
              <w:rPr>
                <w:rFonts w:ascii="仿宋_GB2312" w:hint="eastAsia"/>
                <w:sz w:val="21"/>
                <w:szCs w:val="21"/>
              </w:rPr>
              <w:t>个</w:t>
            </w:r>
          </w:p>
        </w:tc>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6000/</w:t>
            </w:r>
            <w:r w:rsidRPr="00AC7335">
              <w:rPr>
                <w:rFonts w:ascii="仿宋_GB2312" w:hint="eastAsia"/>
                <w:sz w:val="21"/>
                <w:szCs w:val="21"/>
              </w:rPr>
              <w:t>个</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4000/</w:t>
            </w:r>
            <w:r w:rsidRPr="00AC7335">
              <w:rPr>
                <w:rFonts w:ascii="仿宋_GB2312" w:hint="eastAsia"/>
                <w:sz w:val="21"/>
                <w:szCs w:val="21"/>
              </w:rPr>
              <w:t>个</w:t>
            </w:r>
          </w:p>
        </w:tc>
      </w:tr>
      <w:tr w:rsidR="00ED180A" w:rsidRPr="00AC7335">
        <w:trPr>
          <w:trHeight w:val="358"/>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b/>
                <w:bCs/>
                <w:sz w:val="21"/>
                <w:szCs w:val="21"/>
              </w:rPr>
              <w:t>尺寸</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sz w:val="21"/>
                <w:szCs w:val="21"/>
              </w:rPr>
              <w:t>依活动而定</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210*90mm</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85*120mm</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295*360m</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6*4m</w:t>
            </w:r>
          </w:p>
        </w:tc>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hint="eastAsia"/>
                <w:sz w:val="21"/>
                <w:szCs w:val="21"/>
              </w:rPr>
              <w:t>跨度</w:t>
            </w:r>
            <w:r w:rsidRPr="00AC7335">
              <w:rPr>
                <w:rFonts w:ascii="仿宋_GB2312"/>
                <w:sz w:val="21"/>
                <w:szCs w:val="21"/>
              </w:rPr>
              <w:t>18m</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180A" w:rsidRPr="00AC7335" w:rsidRDefault="00ED180A">
            <w:pPr>
              <w:jc w:val="center"/>
              <w:rPr>
                <w:rFonts w:ascii="仿宋_GB2312"/>
                <w:sz w:val="21"/>
                <w:szCs w:val="21"/>
              </w:rPr>
            </w:pPr>
            <w:r w:rsidRPr="00AC7335">
              <w:rPr>
                <w:rFonts w:ascii="仿宋_GB2312"/>
                <w:sz w:val="21"/>
                <w:szCs w:val="21"/>
              </w:rPr>
              <w:t>1m*4m</w:t>
            </w:r>
          </w:p>
        </w:tc>
      </w:tr>
    </w:tbl>
    <w:p w:rsidR="00ED180A" w:rsidRDefault="00ED180A" w:rsidP="00AC7335">
      <w:pPr>
        <w:spacing w:beforeLines="50"/>
        <w:rPr>
          <w:rFonts w:ascii="仿宋_GB2312"/>
          <w:sz w:val="24"/>
        </w:rPr>
      </w:pPr>
      <w:r>
        <w:rPr>
          <w:rFonts w:ascii="仿宋_GB2312" w:hint="eastAsia"/>
          <w:sz w:val="24"/>
        </w:rPr>
        <w:t>注：</w:t>
      </w:r>
      <w:r>
        <w:rPr>
          <w:rFonts w:ascii="仿宋_GB2312"/>
          <w:sz w:val="24"/>
        </w:rPr>
        <w:t>1.</w:t>
      </w:r>
      <w:r>
        <w:rPr>
          <w:rFonts w:ascii="仿宋_GB2312" w:hint="eastAsia"/>
          <w:sz w:val="24"/>
        </w:rPr>
        <w:t>现场广告由组委会统一确认协调布置，广告画面设计由参展企业提供。</w:t>
      </w:r>
    </w:p>
    <w:p w:rsidR="00ED180A" w:rsidRDefault="00ED180A">
      <w:pPr>
        <w:ind w:left="480"/>
        <w:rPr>
          <w:rFonts w:ascii="仿宋_GB2312"/>
          <w:szCs w:val="32"/>
        </w:rPr>
      </w:pPr>
      <w:r>
        <w:rPr>
          <w:rFonts w:ascii="仿宋_GB2312"/>
          <w:sz w:val="24"/>
        </w:rPr>
        <w:t>2.</w:t>
      </w:r>
      <w:r>
        <w:rPr>
          <w:rFonts w:ascii="仿宋_GB2312" w:hint="eastAsia"/>
          <w:sz w:val="24"/>
        </w:rPr>
        <w:t>《会刊》广告规格是</w:t>
      </w:r>
      <w:r>
        <w:rPr>
          <w:rFonts w:ascii="仿宋_GB2312"/>
          <w:sz w:val="24"/>
        </w:rPr>
        <w:t>210mmx285mm</w:t>
      </w:r>
      <w:r>
        <w:rPr>
          <w:rFonts w:ascii="仿宋_GB2312" w:hint="eastAsia"/>
          <w:sz w:val="24"/>
        </w:rPr>
        <w:t>，由参展企业提供最终稿件（电子版）。</w:t>
      </w:r>
    </w:p>
    <w:p w:rsidR="00ED180A" w:rsidRDefault="00ED180A" w:rsidP="00EC4894">
      <w:pPr>
        <w:spacing w:line="560" w:lineRule="exact"/>
        <w:ind w:leftChars="200" w:left="31680"/>
        <w:rPr>
          <w:rFonts w:ascii="仿宋_GB2312" w:hAnsi="仿宋"/>
          <w:kern w:val="0"/>
          <w:szCs w:val="32"/>
        </w:rPr>
      </w:pPr>
      <w:r>
        <w:rPr>
          <w:rFonts w:ascii="仿宋_GB2312" w:hAnsi="仿宋" w:hint="eastAsia"/>
          <w:kern w:val="0"/>
          <w:szCs w:val="32"/>
        </w:rPr>
        <w:t>（三）推荐搭建单位</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根据第二届陕西“一带一路”科技创新创业博览会特装搭建供应商入围项目（项目编号：</w:t>
      </w:r>
      <w:r>
        <w:rPr>
          <w:rFonts w:ascii="仿宋_GB2312" w:hAnsi="仿宋"/>
          <w:kern w:val="0"/>
          <w:szCs w:val="32"/>
        </w:rPr>
        <w:t>SXYC-</w:t>
      </w:r>
      <w:r>
        <w:rPr>
          <w:rFonts w:ascii="仿宋_GB2312" w:hAnsi="仿宋" w:hint="eastAsia"/>
          <w:kern w:val="0"/>
          <w:szCs w:val="32"/>
        </w:rPr>
        <w:t>（</w:t>
      </w:r>
      <w:r>
        <w:rPr>
          <w:rFonts w:ascii="仿宋_GB2312" w:hAnsi="仿宋"/>
          <w:kern w:val="0"/>
          <w:szCs w:val="32"/>
        </w:rPr>
        <w:t>CS</w:t>
      </w:r>
      <w:r>
        <w:rPr>
          <w:rFonts w:ascii="仿宋_GB2312" w:hAnsi="仿宋" w:hint="eastAsia"/>
          <w:kern w:val="0"/>
          <w:szCs w:val="32"/>
        </w:rPr>
        <w:t>）</w:t>
      </w:r>
      <w:r>
        <w:rPr>
          <w:rFonts w:ascii="仿宋_GB2312" w:hAnsi="仿宋"/>
          <w:kern w:val="0"/>
          <w:szCs w:val="32"/>
        </w:rPr>
        <w:t>180101</w:t>
      </w:r>
      <w:r>
        <w:rPr>
          <w:rFonts w:ascii="仿宋_GB2312" w:hAnsi="仿宋" w:hint="eastAsia"/>
          <w:kern w:val="0"/>
          <w:szCs w:val="32"/>
        </w:rPr>
        <w:t>）招标结果，确定三家供应商入围，名单如下：</w:t>
      </w:r>
    </w:p>
    <w:p w:rsidR="00ED180A" w:rsidRDefault="00ED180A" w:rsidP="00EC4894">
      <w:pPr>
        <w:spacing w:line="560" w:lineRule="exact"/>
        <w:ind w:firstLineChars="200" w:firstLine="31680"/>
        <w:rPr>
          <w:rFonts w:ascii="仿宋_GB2312" w:hAnsi="仿宋"/>
          <w:kern w:val="0"/>
          <w:szCs w:val="32"/>
        </w:rPr>
      </w:pPr>
      <w:r>
        <w:rPr>
          <w:rFonts w:ascii="仿宋_GB2312" w:hAnsi="仿宋"/>
          <w:kern w:val="0"/>
          <w:szCs w:val="32"/>
        </w:rPr>
        <w:t>1.</w:t>
      </w:r>
      <w:r>
        <w:rPr>
          <w:rFonts w:ascii="仿宋_GB2312" w:hAnsi="仿宋" w:hint="eastAsia"/>
          <w:kern w:val="0"/>
          <w:szCs w:val="32"/>
        </w:rPr>
        <w:t>陕西精诚展览装饰有限公司</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地址：西安市雁塔南路金辉环球中心</w:t>
      </w:r>
      <w:r>
        <w:rPr>
          <w:rFonts w:ascii="仿宋_GB2312" w:hAnsi="仿宋"/>
          <w:kern w:val="0"/>
          <w:szCs w:val="32"/>
        </w:rPr>
        <w:t>A</w:t>
      </w:r>
      <w:r>
        <w:rPr>
          <w:rFonts w:ascii="仿宋_GB2312" w:hAnsi="仿宋" w:hint="eastAsia"/>
          <w:kern w:val="0"/>
          <w:szCs w:val="32"/>
        </w:rPr>
        <w:t>座</w:t>
      </w:r>
      <w:r>
        <w:rPr>
          <w:rFonts w:ascii="仿宋_GB2312" w:hAnsi="仿宋"/>
          <w:kern w:val="0"/>
          <w:szCs w:val="32"/>
        </w:rPr>
        <w:t>6</w:t>
      </w:r>
      <w:r>
        <w:rPr>
          <w:rFonts w:ascii="仿宋_GB2312" w:hAnsi="仿宋" w:hint="eastAsia"/>
          <w:kern w:val="0"/>
          <w:szCs w:val="32"/>
        </w:rPr>
        <w:t>层</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电话：</w:t>
      </w:r>
      <w:r>
        <w:rPr>
          <w:rFonts w:ascii="仿宋_GB2312" w:hAnsi="仿宋"/>
          <w:kern w:val="0"/>
          <w:szCs w:val="32"/>
        </w:rPr>
        <w:t xml:space="preserve">029-85216866  </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联系人：邢方育</w:t>
      </w:r>
      <w:r>
        <w:rPr>
          <w:rFonts w:ascii="仿宋_GB2312" w:hAnsi="仿宋"/>
          <w:kern w:val="0"/>
          <w:szCs w:val="32"/>
        </w:rPr>
        <w:t xml:space="preserve"> 15829207139</w:t>
      </w:r>
    </w:p>
    <w:p w:rsidR="00ED180A" w:rsidRDefault="00ED180A" w:rsidP="00EC4894">
      <w:pPr>
        <w:spacing w:line="560" w:lineRule="exact"/>
        <w:ind w:firstLineChars="200" w:firstLine="31680"/>
        <w:rPr>
          <w:rFonts w:ascii="仿宋_GB2312" w:hAnsi="仿宋"/>
          <w:kern w:val="0"/>
          <w:szCs w:val="32"/>
        </w:rPr>
      </w:pPr>
      <w:r>
        <w:rPr>
          <w:rFonts w:ascii="仿宋_GB2312" w:hAnsi="仿宋"/>
          <w:kern w:val="0"/>
          <w:szCs w:val="32"/>
        </w:rPr>
        <w:t>2.</w:t>
      </w:r>
      <w:r>
        <w:rPr>
          <w:rFonts w:ascii="仿宋_GB2312" w:hAnsi="仿宋" w:hint="eastAsia"/>
          <w:kern w:val="0"/>
          <w:szCs w:val="32"/>
        </w:rPr>
        <w:t>西安汉风展览展示有限公司</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地址：西安市雁展路</w:t>
      </w:r>
      <w:r>
        <w:rPr>
          <w:rFonts w:ascii="仿宋_GB2312" w:hAnsi="仿宋"/>
          <w:kern w:val="0"/>
          <w:szCs w:val="32"/>
        </w:rPr>
        <w:t>6</w:t>
      </w:r>
      <w:r>
        <w:rPr>
          <w:rFonts w:ascii="仿宋_GB2312" w:hAnsi="仿宋" w:hint="eastAsia"/>
          <w:kern w:val="0"/>
          <w:szCs w:val="32"/>
        </w:rPr>
        <w:t>号会展国际</w:t>
      </w:r>
      <w:r>
        <w:rPr>
          <w:rFonts w:ascii="仿宋_GB2312" w:hAnsi="仿宋"/>
          <w:kern w:val="0"/>
          <w:szCs w:val="32"/>
        </w:rPr>
        <w:t>1</w:t>
      </w:r>
      <w:r>
        <w:rPr>
          <w:rFonts w:ascii="仿宋_GB2312" w:hAnsi="仿宋" w:hint="eastAsia"/>
          <w:kern w:val="0"/>
          <w:szCs w:val="32"/>
        </w:rPr>
        <w:t>号楼</w:t>
      </w:r>
      <w:r>
        <w:rPr>
          <w:rFonts w:ascii="仿宋_GB2312" w:hAnsi="仿宋"/>
          <w:kern w:val="0"/>
          <w:szCs w:val="32"/>
        </w:rPr>
        <w:t>2</w:t>
      </w:r>
      <w:r>
        <w:rPr>
          <w:rFonts w:ascii="仿宋_GB2312" w:hAnsi="仿宋" w:hint="eastAsia"/>
          <w:kern w:val="0"/>
          <w:szCs w:val="32"/>
        </w:rPr>
        <w:t>单元</w:t>
      </w:r>
      <w:r>
        <w:rPr>
          <w:rFonts w:ascii="仿宋_GB2312" w:hAnsi="仿宋"/>
          <w:kern w:val="0"/>
          <w:szCs w:val="32"/>
        </w:rPr>
        <w:t>20302</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电话：</w:t>
      </w:r>
      <w:r>
        <w:rPr>
          <w:rFonts w:ascii="仿宋_GB2312" w:hAnsi="仿宋"/>
          <w:kern w:val="0"/>
          <w:szCs w:val="32"/>
        </w:rPr>
        <w:t>029-85338062</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联系人：王斌</w:t>
      </w:r>
      <w:r>
        <w:rPr>
          <w:rFonts w:ascii="仿宋_GB2312" w:hAnsi="仿宋"/>
          <w:kern w:val="0"/>
          <w:szCs w:val="32"/>
        </w:rPr>
        <w:t xml:space="preserve"> 18629329193</w:t>
      </w:r>
    </w:p>
    <w:p w:rsidR="00ED180A" w:rsidRDefault="00ED180A" w:rsidP="00EC4894">
      <w:pPr>
        <w:spacing w:line="560" w:lineRule="exact"/>
        <w:ind w:firstLineChars="200" w:firstLine="31680"/>
        <w:rPr>
          <w:rFonts w:ascii="仿宋_GB2312" w:hAnsi="仿宋"/>
          <w:kern w:val="0"/>
          <w:szCs w:val="32"/>
        </w:rPr>
      </w:pPr>
      <w:r>
        <w:rPr>
          <w:rFonts w:ascii="仿宋_GB2312" w:hAnsi="仿宋"/>
          <w:kern w:val="0"/>
          <w:szCs w:val="32"/>
        </w:rPr>
        <w:t>3.</w:t>
      </w:r>
      <w:r>
        <w:rPr>
          <w:rFonts w:ascii="仿宋_GB2312" w:hAnsi="仿宋" w:hint="eastAsia"/>
          <w:kern w:val="0"/>
          <w:szCs w:val="32"/>
        </w:rPr>
        <w:t>西安明日英才会展服务有限公司</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地址：西安市高新一路林凯花园第</w:t>
      </w:r>
      <w:r>
        <w:rPr>
          <w:rFonts w:ascii="仿宋_GB2312" w:hAnsi="仿宋"/>
          <w:kern w:val="0"/>
          <w:szCs w:val="32"/>
        </w:rPr>
        <w:t>2</w:t>
      </w:r>
      <w:r>
        <w:rPr>
          <w:rFonts w:ascii="仿宋_GB2312" w:hAnsi="仿宋" w:hint="eastAsia"/>
          <w:kern w:val="0"/>
          <w:szCs w:val="32"/>
        </w:rPr>
        <w:t>幢</w:t>
      </w:r>
      <w:r>
        <w:rPr>
          <w:rFonts w:ascii="仿宋_GB2312" w:hAnsi="仿宋"/>
          <w:kern w:val="0"/>
          <w:szCs w:val="32"/>
        </w:rPr>
        <w:t>1</w:t>
      </w:r>
      <w:r>
        <w:rPr>
          <w:rFonts w:ascii="仿宋_GB2312" w:hAnsi="仿宋" w:hint="eastAsia"/>
          <w:kern w:val="0"/>
          <w:szCs w:val="32"/>
        </w:rPr>
        <w:t>单元</w:t>
      </w:r>
      <w:r>
        <w:rPr>
          <w:rFonts w:ascii="仿宋_GB2312" w:hAnsi="仿宋"/>
          <w:kern w:val="0"/>
          <w:szCs w:val="32"/>
        </w:rPr>
        <w:t>7</w:t>
      </w:r>
      <w:r>
        <w:rPr>
          <w:rFonts w:ascii="仿宋_GB2312" w:hAnsi="仿宋" w:hint="eastAsia"/>
          <w:kern w:val="0"/>
          <w:szCs w:val="32"/>
        </w:rPr>
        <w:t>层</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电话：</w:t>
      </w:r>
      <w:r>
        <w:rPr>
          <w:rFonts w:ascii="仿宋_GB2312" w:hAnsi="仿宋"/>
          <w:kern w:val="0"/>
          <w:szCs w:val="32"/>
        </w:rPr>
        <w:t>029-89387118</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联系人：郭延鲁</w:t>
      </w:r>
      <w:r>
        <w:rPr>
          <w:rFonts w:ascii="仿宋_GB2312" w:hAnsi="仿宋"/>
          <w:kern w:val="0"/>
          <w:szCs w:val="32"/>
        </w:rPr>
        <w:t>18729002318</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（四）本届科创会和同期活动征集冠名、协办和赞助单位，详细资料备索。</w:t>
      </w:r>
    </w:p>
    <w:p w:rsidR="00ED180A" w:rsidRDefault="00ED180A">
      <w:pPr>
        <w:spacing w:line="600" w:lineRule="exact"/>
        <w:rPr>
          <w:rFonts w:ascii="黑体" w:eastAsia="黑体" w:hAnsi="黑体"/>
          <w:szCs w:val="32"/>
        </w:rPr>
      </w:pPr>
      <w:r>
        <w:rPr>
          <w:rFonts w:ascii="黑体" w:eastAsia="黑体" w:hAnsi="黑体" w:hint="eastAsia"/>
          <w:szCs w:val="32"/>
        </w:rPr>
        <w:t>七、媒体宣传推广</w:t>
      </w:r>
    </w:p>
    <w:p w:rsidR="00ED180A" w:rsidRDefault="00ED180A" w:rsidP="00EC4894">
      <w:pPr>
        <w:spacing w:line="560" w:lineRule="exact"/>
        <w:ind w:firstLineChars="200" w:firstLine="31680"/>
        <w:rPr>
          <w:rFonts w:ascii="仿宋_GB2312" w:hAnsi="仿宋"/>
          <w:szCs w:val="32"/>
        </w:rPr>
      </w:pPr>
      <w:r>
        <w:rPr>
          <w:rFonts w:ascii="仿宋_GB2312" w:hAnsi="仿宋" w:hint="eastAsia"/>
          <w:szCs w:val="32"/>
        </w:rPr>
        <w:t>（一）组委会成立宣传小组，负责官网、微信公众号等自有媒体进行宣传。</w:t>
      </w:r>
    </w:p>
    <w:p w:rsidR="00ED180A" w:rsidRDefault="00ED180A" w:rsidP="00EC4894">
      <w:pPr>
        <w:spacing w:line="560" w:lineRule="exact"/>
        <w:ind w:firstLineChars="200" w:firstLine="31680"/>
        <w:rPr>
          <w:rFonts w:ascii="仿宋_GB2312" w:hAnsi="仿宋"/>
          <w:szCs w:val="32"/>
        </w:rPr>
      </w:pPr>
      <w:r>
        <w:rPr>
          <w:rFonts w:ascii="仿宋_GB2312" w:hAnsi="仿宋" w:hint="eastAsia"/>
          <w:szCs w:val="32"/>
        </w:rPr>
        <w:t>（二）组委会将举行新闻发布会，通过各级电视台、报纸、网络等主流媒体进行宣传报道。</w:t>
      </w:r>
    </w:p>
    <w:p w:rsidR="00ED180A" w:rsidRDefault="00ED180A" w:rsidP="00EC4894">
      <w:pPr>
        <w:spacing w:line="560" w:lineRule="exact"/>
        <w:ind w:firstLineChars="200" w:firstLine="31680"/>
        <w:rPr>
          <w:rFonts w:ascii="仿宋_GB2312" w:hAnsi="仿宋"/>
          <w:szCs w:val="32"/>
        </w:rPr>
      </w:pPr>
      <w:r>
        <w:rPr>
          <w:rFonts w:ascii="仿宋_GB2312" w:hAnsi="仿宋" w:hint="eastAsia"/>
          <w:szCs w:val="32"/>
        </w:rPr>
        <w:t>（三）通过新闻、资讯、图片等方式在各大网站、专业媒体进行宣传，定期发布本届博览会信息及进展情况，以广告、链接、新闻等多种形式宣传推广，成为行业热点。</w:t>
      </w:r>
    </w:p>
    <w:p w:rsidR="00ED180A" w:rsidRDefault="00ED180A" w:rsidP="00EC4894">
      <w:pPr>
        <w:spacing w:line="560" w:lineRule="exact"/>
        <w:ind w:firstLineChars="200" w:firstLine="31680"/>
        <w:rPr>
          <w:rFonts w:ascii="仿宋_GB2312" w:hAnsi="仿宋"/>
          <w:szCs w:val="32"/>
        </w:rPr>
      </w:pPr>
      <w:r>
        <w:rPr>
          <w:rFonts w:ascii="仿宋_GB2312" w:hAnsi="仿宋" w:hint="eastAsia"/>
          <w:szCs w:val="32"/>
        </w:rPr>
        <w:t>（四）开幕式前将在</w:t>
      </w:r>
      <w:r>
        <w:rPr>
          <w:rFonts w:ascii="仿宋_GB2312" w:hAnsi="仿宋" w:hint="eastAsia"/>
          <w:kern w:val="0"/>
          <w:szCs w:val="32"/>
        </w:rPr>
        <w:t>科技日报、陕西省广播电视台、西安市电视台、陕西日报、华商报、西安晚报、新华网、人民网、凤凰网、西部网、大秦网、华商网、陕西各地市主流媒体</w:t>
      </w:r>
      <w:r>
        <w:rPr>
          <w:rFonts w:ascii="仿宋_GB2312" w:hAnsi="仿宋" w:hint="eastAsia"/>
          <w:szCs w:val="32"/>
        </w:rPr>
        <w:t>发布会议通告，营造良好氛围。</w:t>
      </w:r>
    </w:p>
    <w:p w:rsidR="00ED180A" w:rsidRDefault="00ED180A" w:rsidP="00EC4894">
      <w:pPr>
        <w:spacing w:line="560" w:lineRule="exact"/>
        <w:ind w:firstLineChars="200" w:firstLine="31680"/>
        <w:rPr>
          <w:rFonts w:ascii="仿宋_GB2312" w:hAnsi="仿宋"/>
          <w:szCs w:val="32"/>
        </w:rPr>
      </w:pPr>
      <w:r>
        <w:rPr>
          <w:rFonts w:ascii="仿宋_GB2312" w:hAnsi="仿宋" w:hint="eastAsia"/>
          <w:szCs w:val="32"/>
        </w:rPr>
        <w:t>（五）通过省科技厅及科技系统发布通知和信息，让各级科技管理部门、园区、企业及采购商到会参观洽谈。</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szCs w:val="32"/>
        </w:rPr>
        <w:t>（六）通过开幕式、论坛等展会亮点，借助主流媒体和自媒体快速宣传报道，形成轰动效应。</w:t>
      </w:r>
    </w:p>
    <w:p w:rsidR="00ED180A" w:rsidRDefault="00ED180A" w:rsidP="00EC4894">
      <w:pPr>
        <w:spacing w:line="600" w:lineRule="exact"/>
        <w:ind w:firstLineChars="200" w:firstLine="31680"/>
        <w:rPr>
          <w:rFonts w:ascii="仿宋_GB2312"/>
          <w:szCs w:val="32"/>
        </w:rPr>
      </w:pPr>
      <w:r>
        <w:rPr>
          <w:rFonts w:ascii="黑体" w:eastAsia="黑体" w:hAnsi="黑体" w:hint="eastAsia"/>
          <w:szCs w:val="32"/>
        </w:rPr>
        <w:t>八、知识产权保护</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为加强对参展商参展产品的知识产权保护，请参展企业务必保证参展展品、产品样本、说明书等相关宣传资料不存在侵犯他人知识产权，一旦出现纠纷，组委会将配合知识产权部门根据国家法律支持投诉方的维权行为。</w:t>
      </w:r>
    </w:p>
    <w:p w:rsidR="00ED180A" w:rsidRDefault="00ED180A">
      <w:pPr>
        <w:spacing w:line="600" w:lineRule="exact"/>
        <w:ind w:firstLine="642"/>
        <w:rPr>
          <w:rFonts w:ascii="黑体" w:eastAsia="黑体" w:hAnsi="黑体"/>
          <w:b/>
          <w:szCs w:val="32"/>
        </w:rPr>
      </w:pPr>
      <w:r>
        <w:rPr>
          <w:rFonts w:ascii="黑体" w:eastAsia="黑体" w:hAnsi="黑体" w:hint="eastAsia"/>
          <w:szCs w:val="32"/>
        </w:rPr>
        <w:t>九、参展程序</w:t>
      </w:r>
    </w:p>
    <w:p w:rsidR="00ED180A" w:rsidRDefault="00ED180A">
      <w:pPr>
        <w:spacing w:line="600" w:lineRule="exact"/>
        <w:ind w:firstLine="641"/>
        <w:rPr>
          <w:rFonts w:ascii="仿宋_GB2312" w:hAnsi="仿宋"/>
          <w:kern w:val="0"/>
          <w:szCs w:val="32"/>
        </w:rPr>
      </w:pPr>
      <w:r>
        <w:rPr>
          <w:rFonts w:ascii="仿宋_GB2312" w:hAnsi="仿宋" w:hint="eastAsia"/>
          <w:kern w:val="0"/>
          <w:szCs w:val="32"/>
        </w:rPr>
        <w:t>（一）参展单位详细填写好《参会合同表》并加盖公章，邮寄或传真至组委会（详见附表</w:t>
      </w:r>
      <w:r>
        <w:rPr>
          <w:rFonts w:ascii="仿宋_GB2312" w:hAnsi="仿宋"/>
          <w:kern w:val="0"/>
          <w:szCs w:val="32"/>
        </w:rPr>
        <w:t>1</w:t>
      </w:r>
      <w:r>
        <w:rPr>
          <w:rFonts w:ascii="仿宋_GB2312" w:hAnsi="仿宋" w:hint="eastAsia"/>
          <w:kern w:val="0"/>
          <w:szCs w:val="32"/>
        </w:rPr>
        <w:t>）。</w:t>
      </w:r>
    </w:p>
    <w:p w:rsidR="00ED180A" w:rsidRDefault="00ED180A">
      <w:pPr>
        <w:spacing w:line="600" w:lineRule="exact"/>
        <w:ind w:firstLine="641"/>
        <w:rPr>
          <w:rFonts w:ascii="仿宋_GB2312" w:hAnsi="仿宋"/>
          <w:kern w:val="0"/>
          <w:szCs w:val="32"/>
        </w:rPr>
      </w:pPr>
      <w:r>
        <w:rPr>
          <w:rFonts w:ascii="仿宋_GB2312" w:hAnsi="仿宋" w:hint="eastAsia"/>
          <w:kern w:val="0"/>
          <w:szCs w:val="32"/>
        </w:rPr>
        <w:t>（二）参展单位于报名后</w:t>
      </w:r>
      <w:r>
        <w:rPr>
          <w:rFonts w:ascii="仿宋_GB2312" w:hAnsi="仿宋"/>
          <w:kern w:val="0"/>
          <w:szCs w:val="32"/>
        </w:rPr>
        <w:t>7</w:t>
      </w:r>
      <w:r>
        <w:rPr>
          <w:rFonts w:ascii="仿宋_GB2312" w:hAnsi="仿宋" w:hint="eastAsia"/>
          <w:kern w:val="0"/>
          <w:szCs w:val="32"/>
        </w:rPr>
        <w:t>个工作日内将相关费用汇入组委会指定账户。</w:t>
      </w:r>
    </w:p>
    <w:p w:rsidR="00ED180A" w:rsidRDefault="00ED180A">
      <w:pPr>
        <w:spacing w:line="600" w:lineRule="exact"/>
        <w:ind w:firstLine="641"/>
        <w:rPr>
          <w:rFonts w:ascii="仿宋_GB2312" w:hAnsi="仿宋"/>
          <w:kern w:val="0"/>
          <w:szCs w:val="32"/>
        </w:rPr>
      </w:pPr>
      <w:r>
        <w:rPr>
          <w:rFonts w:ascii="仿宋_GB2312" w:hAnsi="仿宋" w:hint="eastAsia"/>
          <w:kern w:val="0"/>
          <w:szCs w:val="32"/>
        </w:rPr>
        <w:t>（三）各参展参会单位有项目需要对接服务的，请于</w:t>
      </w:r>
      <w:r>
        <w:rPr>
          <w:rFonts w:ascii="仿宋_GB2312" w:hAnsi="仿宋"/>
          <w:kern w:val="0"/>
          <w:szCs w:val="32"/>
        </w:rPr>
        <w:t>5</w:t>
      </w:r>
      <w:r>
        <w:rPr>
          <w:rFonts w:ascii="仿宋_GB2312" w:hAnsi="仿宋" w:hint="eastAsia"/>
          <w:kern w:val="0"/>
          <w:szCs w:val="32"/>
        </w:rPr>
        <w:t>月</w:t>
      </w:r>
      <w:r>
        <w:rPr>
          <w:rFonts w:ascii="仿宋_GB2312" w:hAnsi="仿宋"/>
          <w:kern w:val="0"/>
          <w:szCs w:val="32"/>
        </w:rPr>
        <w:t>10</w:t>
      </w:r>
      <w:r>
        <w:rPr>
          <w:rFonts w:ascii="仿宋_GB2312" w:hAnsi="仿宋" w:hint="eastAsia"/>
          <w:kern w:val="0"/>
          <w:szCs w:val="32"/>
        </w:rPr>
        <w:t>日前填写项目信息表（详见附表</w:t>
      </w:r>
      <w:r>
        <w:rPr>
          <w:rFonts w:ascii="仿宋_GB2312" w:hAnsi="仿宋"/>
          <w:kern w:val="0"/>
          <w:szCs w:val="32"/>
        </w:rPr>
        <w:t>2</w:t>
      </w:r>
      <w:r>
        <w:rPr>
          <w:rFonts w:ascii="仿宋_GB2312" w:hAnsi="仿宋" w:hint="eastAsia"/>
          <w:kern w:val="0"/>
          <w:szCs w:val="32"/>
        </w:rPr>
        <w:t>）。</w:t>
      </w:r>
    </w:p>
    <w:p w:rsidR="00ED180A" w:rsidRDefault="00ED180A">
      <w:pPr>
        <w:spacing w:line="600" w:lineRule="exact"/>
        <w:ind w:firstLine="641"/>
        <w:rPr>
          <w:rFonts w:ascii="仿宋_GB2312" w:hAnsi="仿宋"/>
          <w:kern w:val="0"/>
          <w:szCs w:val="32"/>
        </w:rPr>
      </w:pPr>
      <w:r>
        <w:rPr>
          <w:rFonts w:ascii="仿宋_GB2312" w:hAnsi="仿宋" w:hint="eastAsia"/>
          <w:kern w:val="0"/>
          <w:szCs w:val="32"/>
        </w:rPr>
        <w:t>（四）组委会将于</w:t>
      </w:r>
      <w:r>
        <w:rPr>
          <w:rFonts w:ascii="仿宋_GB2312" w:hAnsi="仿宋"/>
          <w:kern w:val="0"/>
          <w:szCs w:val="32"/>
        </w:rPr>
        <w:t>5</w:t>
      </w:r>
      <w:r>
        <w:rPr>
          <w:rFonts w:ascii="仿宋_GB2312" w:hAnsi="仿宋" w:hint="eastAsia"/>
          <w:kern w:val="0"/>
          <w:szCs w:val="32"/>
        </w:rPr>
        <w:t>月</w:t>
      </w:r>
      <w:r>
        <w:rPr>
          <w:rFonts w:ascii="仿宋_GB2312" w:hAnsi="仿宋"/>
          <w:kern w:val="0"/>
          <w:szCs w:val="32"/>
        </w:rPr>
        <w:t>2</w:t>
      </w:r>
      <w:r>
        <w:rPr>
          <w:rFonts w:ascii="仿宋_GB2312" w:hAnsi="仿宋" w:hint="eastAsia"/>
          <w:kern w:val="0"/>
          <w:szCs w:val="32"/>
        </w:rPr>
        <w:t>日后统一发放参展手册。</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组委会办公室联系方式</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电</w:t>
      </w:r>
      <w:r>
        <w:rPr>
          <w:rFonts w:ascii="仿宋_GB2312" w:hAnsi="仿宋"/>
          <w:kern w:val="0"/>
          <w:szCs w:val="32"/>
        </w:rPr>
        <w:t xml:space="preserve">  </w:t>
      </w:r>
      <w:r>
        <w:rPr>
          <w:rFonts w:ascii="仿宋_GB2312" w:hAnsi="仿宋" w:hint="eastAsia"/>
          <w:kern w:val="0"/>
          <w:szCs w:val="32"/>
        </w:rPr>
        <w:t>话：</w:t>
      </w:r>
      <w:r>
        <w:rPr>
          <w:rFonts w:ascii="仿宋_GB2312" w:hAnsi="仿宋"/>
          <w:kern w:val="0"/>
          <w:szCs w:val="32"/>
        </w:rPr>
        <w:t>029-89608268</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传</w:t>
      </w:r>
      <w:r>
        <w:rPr>
          <w:rFonts w:ascii="仿宋_GB2312" w:hAnsi="仿宋"/>
          <w:kern w:val="0"/>
          <w:szCs w:val="32"/>
        </w:rPr>
        <w:t xml:space="preserve">  </w:t>
      </w:r>
      <w:r>
        <w:rPr>
          <w:rFonts w:ascii="仿宋_GB2312" w:hAnsi="仿宋" w:hint="eastAsia"/>
          <w:kern w:val="0"/>
          <w:szCs w:val="32"/>
        </w:rPr>
        <w:t>真：</w:t>
      </w:r>
      <w:r>
        <w:rPr>
          <w:rFonts w:ascii="仿宋_GB2312" w:hAnsi="仿宋"/>
          <w:kern w:val="0"/>
          <w:szCs w:val="32"/>
        </w:rPr>
        <w:t>029-89531964</w:t>
      </w:r>
    </w:p>
    <w:p w:rsidR="00ED180A" w:rsidRDefault="00ED180A" w:rsidP="00EC4894">
      <w:pPr>
        <w:spacing w:line="560" w:lineRule="exact"/>
        <w:ind w:firstLineChars="200" w:firstLine="31680"/>
        <w:rPr>
          <w:rFonts w:ascii="仿宋_GB2312" w:hAnsi="仿宋"/>
          <w:kern w:val="0"/>
          <w:szCs w:val="32"/>
        </w:rPr>
      </w:pPr>
      <w:r>
        <w:rPr>
          <w:rFonts w:ascii="仿宋_GB2312" w:hAnsi="仿宋" w:hint="eastAsia"/>
          <w:kern w:val="0"/>
          <w:szCs w:val="32"/>
        </w:rPr>
        <w:t>联系人：李少文</w:t>
      </w:r>
      <w:r>
        <w:rPr>
          <w:rFonts w:ascii="仿宋_GB2312" w:hAnsi="仿宋"/>
          <w:kern w:val="0"/>
          <w:szCs w:val="32"/>
        </w:rPr>
        <w:t>18706886449</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邮</w:t>
      </w:r>
      <w:r>
        <w:rPr>
          <w:rFonts w:ascii="仿宋_GB2312" w:hAnsi="仿宋"/>
          <w:kern w:val="0"/>
          <w:szCs w:val="32"/>
        </w:rPr>
        <w:t xml:space="preserve">  </w:t>
      </w:r>
      <w:r>
        <w:rPr>
          <w:rFonts w:ascii="仿宋_GB2312" w:hAnsi="仿宋" w:hint="eastAsia"/>
          <w:kern w:val="0"/>
          <w:szCs w:val="32"/>
        </w:rPr>
        <w:t>箱：</w:t>
      </w:r>
      <w:r>
        <w:rPr>
          <w:rFonts w:ascii="仿宋_GB2312" w:hAnsi="仿宋"/>
          <w:kern w:val="0"/>
          <w:szCs w:val="32"/>
        </w:rPr>
        <w:t xml:space="preserve">1979526815@qq.com    </w:t>
      </w:r>
    </w:p>
    <w:p w:rsidR="00ED180A" w:rsidRDefault="00ED180A">
      <w:pPr>
        <w:spacing w:line="560" w:lineRule="exact"/>
        <w:rPr>
          <w:rFonts w:ascii="仿宋_GB2312"/>
          <w:szCs w:val="32"/>
        </w:rPr>
      </w:pPr>
    </w:p>
    <w:p w:rsidR="00ED180A" w:rsidRDefault="00ED180A">
      <w:pPr>
        <w:spacing w:line="560" w:lineRule="exact"/>
        <w:rPr>
          <w:rFonts w:ascii="仿宋_GB2312"/>
          <w:szCs w:val="32"/>
        </w:rPr>
      </w:pPr>
      <w:r>
        <w:rPr>
          <w:rFonts w:ascii="仿宋_GB2312" w:hint="eastAsia"/>
          <w:szCs w:val="32"/>
        </w:rPr>
        <w:t>附表：</w:t>
      </w:r>
    </w:p>
    <w:p w:rsidR="00ED180A" w:rsidRDefault="00ED180A">
      <w:pPr>
        <w:spacing w:line="560" w:lineRule="exact"/>
        <w:ind w:firstLine="641"/>
        <w:rPr>
          <w:rFonts w:ascii="仿宋_GB2312" w:hAnsi="仿宋"/>
          <w:spacing w:val="-20"/>
          <w:kern w:val="0"/>
          <w:szCs w:val="32"/>
        </w:rPr>
      </w:pPr>
      <w:r>
        <w:rPr>
          <w:rFonts w:ascii="仿宋_GB2312" w:hAnsi="仿宋"/>
          <w:kern w:val="0"/>
          <w:szCs w:val="32"/>
        </w:rPr>
        <w:t>1.</w:t>
      </w:r>
      <w:r>
        <w:rPr>
          <w:rFonts w:ascii="仿宋_GB2312" w:hAnsi="仿宋" w:hint="eastAsia"/>
          <w:spacing w:val="-20"/>
          <w:kern w:val="0"/>
          <w:szCs w:val="32"/>
        </w:rPr>
        <w:t>第二届陕西“一带一路”科技创新创业博览会展团报名表</w:t>
      </w:r>
    </w:p>
    <w:p w:rsidR="00ED180A" w:rsidRDefault="00ED180A">
      <w:pPr>
        <w:spacing w:line="560" w:lineRule="exact"/>
        <w:ind w:firstLine="641"/>
        <w:rPr>
          <w:rFonts w:ascii="仿宋_GB2312" w:hAnsi="仿宋"/>
          <w:kern w:val="0"/>
          <w:szCs w:val="32"/>
        </w:rPr>
      </w:pPr>
      <w:r>
        <w:rPr>
          <w:rFonts w:ascii="仿宋_GB2312" w:hAnsi="仿宋"/>
          <w:kern w:val="0"/>
          <w:szCs w:val="32"/>
        </w:rPr>
        <w:t>2.</w:t>
      </w:r>
      <w:r>
        <w:rPr>
          <w:rFonts w:ascii="仿宋_GB2312" w:hAnsi="仿宋" w:hint="eastAsia"/>
          <w:kern w:val="0"/>
          <w:szCs w:val="32"/>
        </w:rPr>
        <w:t>第二届陕西“一带一路”科技创新创业博览会参展项</w:t>
      </w:r>
    </w:p>
    <w:p w:rsidR="00ED180A" w:rsidRDefault="00ED180A">
      <w:pPr>
        <w:spacing w:line="560" w:lineRule="exact"/>
        <w:ind w:firstLine="641"/>
        <w:rPr>
          <w:rFonts w:ascii="仿宋_GB2312" w:hAnsi="仿宋"/>
          <w:kern w:val="0"/>
          <w:szCs w:val="32"/>
        </w:rPr>
      </w:pPr>
      <w:r>
        <w:rPr>
          <w:rFonts w:ascii="仿宋_GB2312" w:hAnsi="仿宋" w:hint="eastAsia"/>
          <w:kern w:val="0"/>
          <w:szCs w:val="32"/>
        </w:rPr>
        <w:t>目信息表</w:t>
      </w:r>
    </w:p>
    <w:p w:rsidR="00ED180A" w:rsidRDefault="00ED180A">
      <w:pPr>
        <w:spacing w:line="560" w:lineRule="exact"/>
        <w:ind w:firstLine="641"/>
        <w:rPr>
          <w:rFonts w:ascii="仿宋_GB2312" w:hAnsi="仿宋"/>
          <w:kern w:val="0"/>
          <w:szCs w:val="32"/>
        </w:rPr>
      </w:pPr>
      <w:r>
        <w:rPr>
          <w:rFonts w:ascii="仿宋_GB2312" w:hAnsi="仿宋"/>
          <w:kern w:val="0"/>
          <w:szCs w:val="32"/>
        </w:rPr>
        <w:br w:type="page"/>
      </w:r>
    </w:p>
    <w:p w:rsidR="00ED180A" w:rsidRDefault="00ED180A">
      <w:pPr>
        <w:spacing w:line="586" w:lineRule="exact"/>
        <w:rPr>
          <w:rFonts w:ascii="黑体" w:eastAsia="黑体"/>
          <w:color w:val="000000"/>
          <w:szCs w:val="32"/>
        </w:rPr>
      </w:pPr>
      <w:r>
        <w:rPr>
          <w:rFonts w:ascii="黑体" w:eastAsia="黑体" w:hint="eastAsia"/>
          <w:color w:val="000000"/>
          <w:szCs w:val="32"/>
        </w:rPr>
        <w:t>附表</w:t>
      </w:r>
      <w:r>
        <w:rPr>
          <w:rFonts w:ascii="黑体" w:eastAsia="黑体"/>
          <w:color w:val="000000"/>
          <w:szCs w:val="32"/>
        </w:rPr>
        <w:t>1</w:t>
      </w:r>
    </w:p>
    <w:p w:rsidR="00ED180A" w:rsidRDefault="00ED180A">
      <w:pPr>
        <w:spacing w:line="600" w:lineRule="exact"/>
        <w:jc w:val="center"/>
        <w:rPr>
          <w:rFonts w:ascii="方正小标宋简体" w:eastAsia="方正小标宋简体" w:hAnsi="方正小标宋简体" w:cs="方正小标宋简体"/>
          <w:bCs/>
          <w:szCs w:val="32"/>
        </w:rPr>
      </w:pPr>
      <w:r>
        <w:rPr>
          <w:rFonts w:ascii="方正小标宋简体" w:eastAsia="方正小标宋简体" w:hAnsi="方正小标宋简体" w:cs="方正小标宋简体" w:hint="eastAsia"/>
          <w:bCs/>
          <w:szCs w:val="32"/>
        </w:rPr>
        <w:t>第二届陕西“一带一路”科技创新创业博览会参会合同表</w:t>
      </w:r>
    </w:p>
    <w:tbl>
      <w:tblPr>
        <w:tblpPr w:leftFromText="180" w:rightFromText="180" w:vertAnchor="text" w:horzAnchor="page" w:tblpX="1453" w:tblpY="678"/>
        <w:tblOverlap w:val="never"/>
        <w:tblW w:w="9580" w:type="dxa"/>
        <w:tblBorders>
          <w:top w:val="single" w:sz="4" w:space="0" w:color="auto"/>
          <w:left w:val="single" w:sz="4" w:space="0" w:color="auto"/>
          <w:bottom w:val="single" w:sz="4" w:space="0" w:color="auto"/>
          <w:right w:val="single" w:sz="4" w:space="0" w:color="auto"/>
        </w:tblBorders>
        <w:tblLayout w:type="fixed"/>
        <w:tblLook w:val="00A0"/>
      </w:tblPr>
      <w:tblGrid>
        <w:gridCol w:w="1194"/>
        <w:gridCol w:w="1260"/>
        <w:gridCol w:w="1215"/>
        <w:gridCol w:w="360"/>
        <w:gridCol w:w="391"/>
        <w:gridCol w:w="374"/>
        <w:gridCol w:w="826"/>
        <w:gridCol w:w="60"/>
        <w:gridCol w:w="689"/>
        <w:gridCol w:w="945"/>
        <w:gridCol w:w="720"/>
        <w:gridCol w:w="1546"/>
      </w:tblGrid>
      <w:tr w:rsidR="00ED180A" w:rsidRPr="00AC7335">
        <w:trPr>
          <w:trHeight w:val="454"/>
        </w:trPr>
        <w:tc>
          <w:tcPr>
            <w:tcW w:w="1194" w:type="dxa"/>
            <w:vMerge w:val="restart"/>
            <w:tcBorders>
              <w:top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基本信息</w:t>
            </w: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r w:rsidRPr="00AC7335">
              <w:rPr>
                <w:rFonts w:ascii="仿宋_GB2312" w:hAnsi="宋体" w:hint="eastAsia"/>
                <w:sz w:val="21"/>
                <w:szCs w:val="21"/>
              </w:rPr>
              <w:t>单位名称</w:t>
            </w:r>
          </w:p>
        </w:tc>
        <w:tc>
          <w:tcPr>
            <w:tcW w:w="7126" w:type="dxa"/>
            <w:gridSpan w:val="10"/>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p>
        </w:tc>
      </w:tr>
      <w:tr w:rsidR="00ED180A" w:rsidRPr="00AC7335">
        <w:trPr>
          <w:trHeight w:val="454"/>
        </w:trPr>
        <w:tc>
          <w:tcPr>
            <w:tcW w:w="1194" w:type="dxa"/>
            <w:vMerge/>
            <w:tcBorders>
              <w:right w:val="single" w:sz="4" w:space="0" w:color="auto"/>
            </w:tcBorders>
            <w:vAlign w:val="center"/>
          </w:tcPr>
          <w:p w:rsidR="00ED180A" w:rsidRPr="00AC7335" w:rsidRDefault="00ED180A">
            <w:pPr>
              <w:spacing w:line="280" w:lineRule="exact"/>
              <w:jc w:val="distribute"/>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r w:rsidRPr="00AC7335">
              <w:rPr>
                <w:rFonts w:ascii="仿宋_GB2312" w:hAnsi="宋体" w:hint="eastAsia"/>
                <w:sz w:val="21"/>
                <w:szCs w:val="21"/>
              </w:rPr>
              <w:t>楣板名称</w:t>
            </w:r>
          </w:p>
        </w:tc>
        <w:tc>
          <w:tcPr>
            <w:tcW w:w="1215"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p>
        </w:tc>
        <w:tc>
          <w:tcPr>
            <w:tcW w:w="5911" w:type="dxa"/>
            <w:gridSpan w:val="9"/>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w:t>
            </w:r>
            <w:r w:rsidRPr="00AC7335">
              <w:rPr>
                <w:rFonts w:ascii="仿宋_GB2312" w:hAnsi="宋体"/>
                <w:sz w:val="21"/>
                <w:szCs w:val="21"/>
              </w:rPr>
              <w:t xml:space="preserve"> </w:t>
            </w:r>
            <w:r w:rsidRPr="00AC7335">
              <w:rPr>
                <w:rFonts w:ascii="仿宋_GB2312" w:hAnsi="宋体" w:hint="eastAsia"/>
                <w:sz w:val="21"/>
                <w:szCs w:val="21"/>
              </w:rPr>
              <w:t>同单位名称</w:t>
            </w:r>
            <w:r w:rsidRPr="00AC7335">
              <w:rPr>
                <w:rFonts w:ascii="仿宋_GB2312" w:hAnsi="宋体"/>
                <w:sz w:val="21"/>
                <w:szCs w:val="21"/>
              </w:rPr>
              <w:t xml:space="preserve">   </w:t>
            </w:r>
            <w:r w:rsidRPr="00AC7335">
              <w:rPr>
                <w:rFonts w:ascii="仿宋_GB2312" w:hAnsi="宋体" w:hint="eastAsia"/>
                <w:sz w:val="21"/>
                <w:szCs w:val="21"/>
              </w:rPr>
              <w:t>或：</w:t>
            </w:r>
          </w:p>
        </w:tc>
      </w:tr>
      <w:tr w:rsidR="00ED180A" w:rsidRPr="00AC7335">
        <w:trPr>
          <w:trHeight w:val="454"/>
        </w:trPr>
        <w:tc>
          <w:tcPr>
            <w:tcW w:w="1194" w:type="dxa"/>
            <w:vMerge/>
            <w:tcBorders>
              <w:right w:val="single" w:sz="4" w:space="0" w:color="auto"/>
            </w:tcBorders>
            <w:vAlign w:val="center"/>
          </w:tcPr>
          <w:p w:rsidR="00ED180A" w:rsidRPr="00AC7335" w:rsidRDefault="00ED180A">
            <w:pPr>
              <w:spacing w:line="280" w:lineRule="exact"/>
              <w:jc w:val="distribute"/>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r w:rsidRPr="00AC7335">
              <w:rPr>
                <w:rFonts w:ascii="仿宋_GB2312" w:hAnsi="宋体" w:hint="eastAsia"/>
                <w:sz w:val="21"/>
                <w:szCs w:val="21"/>
              </w:rPr>
              <w:t>通讯地址</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邮编</w:t>
            </w:r>
          </w:p>
        </w:tc>
        <w:tc>
          <w:tcPr>
            <w:tcW w:w="1546" w:type="dxa"/>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p>
        </w:tc>
      </w:tr>
      <w:tr w:rsidR="00ED180A" w:rsidRPr="00AC7335">
        <w:trPr>
          <w:trHeight w:val="454"/>
        </w:trPr>
        <w:tc>
          <w:tcPr>
            <w:tcW w:w="1194" w:type="dxa"/>
            <w:vMerge/>
            <w:tcBorders>
              <w:right w:val="single" w:sz="4" w:space="0" w:color="auto"/>
            </w:tcBorders>
            <w:vAlign w:val="center"/>
          </w:tcPr>
          <w:p w:rsidR="00ED180A" w:rsidRPr="00AC7335" w:rsidRDefault="00ED180A">
            <w:pPr>
              <w:spacing w:line="280" w:lineRule="exact"/>
              <w:jc w:val="distribute"/>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r w:rsidRPr="00AC7335">
              <w:rPr>
                <w:rFonts w:ascii="仿宋_GB2312" w:hAnsi="宋体" w:hint="eastAsia"/>
                <w:sz w:val="21"/>
                <w:szCs w:val="21"/>
              </w:rPr>
              <w:t>联系人</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职务</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手机</w:t>
            </w:r>
          </w:p>
        </w:tc>
        <w:tc>
          <w:tcPr>
            <w:tcW w:w="2266" w:type="dxa"/>
            <w:gridSpan w:val="2"/>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p>
        </w:tc>
      </w:tr>
      <w:tr w:rsidR="00ED180A" w:rsidRPr="00AC7335">
        <w:trPr>
          <w:trHeight w:val="454"/>
        </w:trPr>
        <w:tc>
          <w:tcPr>
            <w:tcW w:w="1194" w:type="dxa"/>
            <w:vMerge/>
            <w:tcBorders>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r w:rsidRPr="00AC7335">
              <w:rPr>
                <w:rFonts w:ascii="仿宋_GB2312" w:hAnsi="宋体" w:hint="eastAsia"/>
                <w:sz w:val="21"/>
                <w:szCs w:val="21"/>
              </w:rPr>
              <w:t>电</w:t>
            </w:r>
            <w:r w:rsidRPr="00AC7335">
              <w:rPr>
                <w:rFonts w:ascii="仿宋_GB2312" w:hAnsi="宋体"/>
                <w:sz w:val="21"/>
                <w:szCs w:val="21"/>
              </w:rPr>
              <w:t xml:space="preserve">  </w:t>
            </w:r>
            <w:r w:rsidRPr="00AC7335">
              <w:rPr>
                <w:rFonts w:ascii="仿宋_GB2312" w:hAnsi="宋体" w:hint="eastAsia"/>
                <w:sz w:val="21"/>
                <w:szCs w:val="21"/>
              </w:rPr>
              <w:t>话</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传真</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center"/>
              <w:rPr>
                <w:rFonts w:ascii="仿宋_GB2312"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sz w:val="21"/>
                <w:szCs w:val="21"/>
              </w:rPr>
              <w:t>E-mail</w:t>
            </w:r>
          </w:p>
        </w:tc>
        <w:tc>
          <w:tcPr>
            <w:tcW w:w="2266" w:type="dxa"/>
            <w:gridSpan w:val="2"/>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p>
        </w:tc>
      </w:tr>
      <w:tr w:rsidR="00ED180A" w:rsidRPr="00AC7335">
        <w:trPr>
          <w:trHeight w:val="454"/>
        </w:trPr>
        <w:tc>
          <w:tcPr>
            <w:tcW w:w="1194" w:type="dxa"/>
            <w:vMerge w:val="restart"/>
            <w:tcBorders>
              <w:top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参展项目</w:t>
            </w: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标准展位</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bCs/>
                <w:sz w:val="21"/>
                <w:szCs w:val="21"/>
              </w:rPr>
              <w:t>个开</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广告牌</w:t>
            </w:r>
          </w:p>
        </w:tc>
        <w:tc>
          <w:tcPr>
            <w:tcW w:w="3211" w:type="dxa"/>
            <w:gridSpan w:val="3"/>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sz w:val="21"/>
                <w:szCs w:val="21"/>
                <w:u w:val="single"/>
              </w:rPr>
              <w:t xml:space="preserve">         </w:t>
            </w:r>
            <w:r w:rsidRPr="00AC7335">
              <w:rPr>
                <w:rFonts w:ascii="仿宋_GB2312" w:hAnsi="宋体" w:hint="eastAsia"/>
                <w:sz w:val="21"/>
                <w:szCs w:val="21"/>
                <w:u w:val="single"/>
              </w:rPr>
              <w:t>个</w:t>
            </w:r>
          </w:p>
        </w:tc>
      </w:tr>
      <w:tr w:rsidR="00ED180A" w:rsidRPr="00AC7335">
        <w:trPr>
          <w:trHeight w:val="454"/>
        </w:trPr>
        <w:tc>
          <w:tcPr>
            <w:tcW w:w="1194" w:type="dxa"/>
            <w:vMerge/>
            <w:tcBorders>
              <w:right w:val="single" w:sz="4" w:space="0" w:color="auto"/>
            </w:tcBorders>
            <w:vAlign w:val="center"/>
          </w:tcPr>
          <w:p w:rsidR="00ED180A" w:rsidRPr="00AC7335" w:rsidRDefault="00ED180A">
            <w:pPr>
              <w:spacing w:line="280" w:lineRule="exact"/>
              <w:jc w:val="distribute"/>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室内空地</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bCs/>
                <w:sz w:val="21"/>
                <w:szCs w:val="21"/>
              </w:rPr>
              <w:t>号</w:t>
            </w:r>
            <w:r w:rsidRPr="00AC7335">
              <w:rPr>
                <w:rFonts w:ascii="仿宋_GB2312" w:hAnsi="宋体"/>
                <w:bCs/>
                <w:sz w:val="21"/>
                <w:szCs w:val="21"/>
              </w:rPr>
              <w:t>m</w:t>
            </w:r>
            <w:r w:rsidRPr="00AC7335">
              <w:rPr>
                <w:rFonts w:ascii="仿宋_GB2312" w:hAnsi="宋体"/>
                <w:bCs/>
                <w:sz w:val="21"/>
                <w:szCs w:val="21"/>
                <w:vertAlign w:val="superscript"/>
              </w:rPr>
              <w:t>2</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水座旗</w:t>
            </w:r>
          </w:p>
        </w:tc>
        <w:tc>
          <w:tcPr>
            <w:tcW w:w="3211" w:type="dxa"/>
            <w:gridSpan w:val="3"/>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个</w:t>
            </w:r>
          </w:p>
        </w:tc>
      </w:tr>
      <w:tr w:rsidR="00ED180A" w:rsidRPr="00AC7335">
        <w:trPr>
          <w:trHeight w:val="454"/>
        </w:trPr>
        <w:tc>
          <w:tcPr>
            <w:tcW w:w="1194" w:type="dxa"/>
            <w:vMerge/>
            <w:tcBorders>
              <w:right w:val="single" w:sz="4" w:space="0" w:color="auto"/>
            </w:tcBorders>
            <w:vAlign w:val="center"/>
          </w:tcPr>
          <w:p w:rsidR="00ED180A" w:rsidRPr="00AC7335" w:rsidRDefault="00ED180A">
            <w:pPr>
              <w:spacing w:line="280" w:lineRule="exact"/>
              <w:rPr>
                <w:rFonts w:ascii="仿宋_GB2312" w:hAnsi="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会刊广告</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sz w:val="21"/>
                <w:szCs w:val="21"/>
              </w:rPr>
              <w:t>P</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拱门</w:t>
            </w:r>
          </w:p>
        </w:tc>
        <w:tc>
          <w:tcPr>
            <w:tcW w:w="3211" w:type="dxa"/>
            <w:gridSpan w:val="3"/>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个</w:t>
            </w:r>
          </w:p>
        </w:tc>
      </w:tr>
      <w:tr w:rsidR="00ED180A" w:rsidRPr="00AC7335">
        <w:trPr>
          <w:trHeight w:val="454"/>
        </w:trPr>
        <w:tc>
          <w:tcPr>
            <w:tcW w:w="1194" w:type="dxa"/>
            <w:tcBorders>
              <w:top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备注</w:t>
            </w:r>
          </w:p>
        </w:tc>
        <w:tc>
          <w:tcPr>
            <w:tcW w:w="8386" w:type="dxa"/>
            <w:gridSpan w:val="11"/>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u w:val="single"/>
              </w:rPr>
            </w:pPr>
          </w:p>
        </w:tc>
      </w:tr>
      <w:tr w:rsidR="00ED180A" w:rsidRPr="00AC7335">
        <w:trPr>
          <w:trHeight w:val="454"/>
        </w:trPr>
        <w:tc>
          <w:tcPr>
            <w:tcW w:w="1194" w:type="dxa"/>
            <w:tcBorders>
              <w:top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展示产品</w:t>
            </w:r>
          </w:p>
        </w:tc>
        <w:tc>
          <w:tcPr>
            <w:tcW w:w="8386" w:type="dxa"/>
            <w:gridSpan w:val="11"/>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u w:val="single"/>
              </w:rPr>
            </w:pPr>
          </w:p>
        </w:tc>
      </w:tr>
      <w:tr w:rsidR="00ED180A" w:rsidRPr="00AC7335">
        <w:trPr>
          <w:trHeight w:val="760"/>
        </w:trPr>
        <w:tc>
          <w:tcPr>
            <w:tcW w:w="1194" w:type="dxa"/>
            <w:tcBorders>
              <w:top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费用总额</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（大写）：</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180A" w:rsidRPr="00AC7335" w:rsidRDefault="00ED180A">
            <w:pPr>
              <w:spacing w:line="280" w:lineRule="exact"/>
              <w:jc w:val="distribute"/>
              <w:rPr>
                <w:rFonts w:ascii="仿宋_GB2312" w:hAnsi="宋体"/>
                <w:sz w:val="21"/>
                <w:szCs w:val="21"/>
              </w:rPr>
            </w:pPr>
            <w:r w:rsidRPr="00AC7335">
              <w:rPr>
                <w:rFonts w:ascii="仿宋_GB2312" w:hAnsi="宋体" w:hint="eastAsia"/>
                <w:sz w:val="21"/>
                <w:szCs w:val="21"/>
              </w:rPr>
              <w:t>汇款时间</w:t>
            </w:r>
          </w:p>
        </w:tc>
        <w:tc>
          <w:tcPr>
            <w:tcW w:w="3960" w:type="dxa"/>
            <w:gridSpan w:val="5"/>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sz w:val="21"/>
                <w:szCs w:val="21"/>
              </w:rPr>
              <w:t xml:space="preserve"> </w:t>
            </w:r>
            <w:r w:rsidRPr="00AC7335">
              <w:rPr>
                <w:rFonts w:ascii="仿宋_GB2312" w:hAnsi="宋体" w:hint="eastAsia"/>
                <w:sz w:val="21"/>
                <w:szCs w:val="21"/>
              </w:rPr>
              <w:t>此款于</w:t>
            </w:r>
            <w:r w:rsidRPr="00AC7335">
              <w:rPr>
                <w:rFonts w:ascii="仿宋_GB2312" w:hAnsi="宋体"/>
                <w:sz w:val="21"/>
                <w:szCs w:val="21"/>
              </w:rPr>
              <w:t>____</w:t>
            </w:r>
            <w:r w:rsidRPr="00AC7335">
              <w:rPr>
                <w:rFonts w:ascii="仿宋_GB2312" w:hAnsi="宋体" w:hint="eastAsia"/>
                <w:sz w:val="21"/>
                <w:szCs w:val="21"/>
              </w:rPr>
              <w:t>年</w:t>
            </w:r>
            <w:r w:rsidRPr="00AC7335">
              <w:rPr>
                <w:rFonts w:ascii="仿宋_GB2312" w:hAnsi="宋体"/>
                <w:sz w:val="21"/>
                <w:szCs w:val="21"/>
              </w:rPr>
              <w:t>___</w:t>
            </w:r>
            <w:r w:rsidRPr="00AC7335">
              <w:rPr>
                <w:rFonts w:ascii="仿宋_GB2312" w:hAnsi="宋体" w:hint="eastAsia"/>
                <w:sz w:val="21"/>
                <w:szCs w:val="21"/>
              </w:rPr>
              <w:t>月</w:t>
            </w:r>
            <w:r w:rsidRPr="00AC7335">
              <w:rPr>
                <w:rFonts w:ascii="仿宋_GB2312" w:hAnsi="宋体"/>
                <w:sz w:val="21"/>
                <w:szCs w:val="21"/>
              </w:rPr>
              <w:t>___</w:t>
            </w:r>
            <w:r w:rsidRPr="00AC7335">
              <w:rPr>
                <w:rFonts w:ascii="仿宋_GB2312" w:hAnsi="宋体" w:hint="eastAsia"/>
                <w:sz w:val="21"/>
                <w:szCs w:val="21"/>
              </w:rPr>
              <w:t>日前汇出</w:t>
            </w:r>
            <w:r w:rsidRPr="00AC7335">
              <w:rPr>
                <w:rFonts w:ascii="仿宋_GB2312" w:hAnsi="宋体"/>
                <w:sz w:val="21"/>
                <w:szCs w:val="21"/>
              </w:rPr>
              <w:t>,</w:t>
            </w:r>
          </w:p>
          <w:p w:rsidR="00ED180A" w:rsidRPr="00AC7335" w:rsidRDefault="00ED180A">
            <w:pPr>
              <w:spacing w:line="280" w:lineRule="exact"/>
              <w:rPr>
                <w:rFonts w:ascii="仿宋_GB2312" w:hAnsi="宋体"/>
                <w:sz w:val="21"/>
                <w:szCs w:val="21"/>
              </w:rPr>
            </w:pPr>
            <w:r w:rsidRPr="00AC7335">
              <w:rPr>
                <w:rFonts w:ascii="仿宋_GB2312" w:hAnsi="宋体"/>
                <w:sz w:val="21"/>
                <w:szCs w:val="21"/>
              </w:rPr>
              <w:t xml:space="preserve"> </w:t>
            </w:r>
            <w:r w:rsidRPr="00AC7335">
              <w:rPr>
                <w:rFonts w:ascii="仿宋_GB2312" w:hAnsi="宋体" w:hint="eastAsia"/>
                <w:sz w:val="21"/>
                <w:szCs w:val="21"/>
              </w:rPr>
              <w:t>并及时将汇款凭证回传至组委会。</w:t>
            </w:r>
          </w:p>
        </w:tc>
      </w:tr>
      <w:tr w:rsidR="00ED180A" w:rsidRPr="00AC7335">
        <w:trPr>
          <w:trHeight w:val="566"/>
        </w:trPr>
        <w:tc>
          <w:tcPr>
            <w:tcW w:w="1194" w:type="dxa"/>
            <w:vMerge w:val="restart"/>
            <w:tcBorders>
              <w:top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参展汇款</w:t>
            </w:r>
          </w:p>
        </w:tc>
        <w:tc>
          <w:tcPr>
            <w:tcW w:w="6120" w:type="dxa"/>
            <w:gridSpan w:val="9"/>
            <w:vMerge w:val="restart"/>
            <w:tcBorders>
              <w:top w:val="single" w:sz="4" w:space="0" w:color="auto"/>
              <w:left w:val="single" w:sz="4" w:space="0" w:color="auto"/>
              <w:right w:val="single" w:sz="4" w:space="0" w:color="auto"/>
            </w:tcBorders>
            <w:vAlign w:val="center"/>
          </w:tcPr>
          <w:p w:rsidR="00ED180A" w:rsidRPr="00AC7335" w:rsidRDefault="00ED180A">
            <w:pPr>
              <w:spacing w:line="360" w:lineRule="exact"/>
              <w:jc w:val="left"/>
              <w:rPr>
                <w:rFonts w:ascii="仿宋_GB2312"/>
                <w:sz w:val="21"/>
                <w:szCs w:val="21"/>
              </w:rPr>
            </w:pPr>
            <w:r w:rsidRPr="00AC7335">
              <w:rPr>
                <w:rFonts w:ascii="仿宋_GB2312" w:hint="eastAsia"/>
                <w:sz w:val="21"/>
                <w:szCs w:val="21"/>
              </w:rPr>
              <w:t>开户名称：西安沃达丰会展文化传播有限公司</w:t>
            </w:r>
          </w:p>
          <w:p w:rsidR="00ED180A" w:rsidRPr="00AC7335" w:rsidRDefault="00ED180A">
            <w:pPr>
              <w:spacing w:line="360" w:lineRule="exact"/>
              <w:jc w:val="left"/>
              <w:rPr>
                <w:rFonts w:ascii="仿宋_GB2312"/>
                <w:sz w:val="21"/>
                <w:szCs w:val="21"/>
              </w:rPr>
            </w:pPr>
            <w:r w:rsidRPr="00AC7335">
              <w:rPr>
                <w:rFonts w:ascii="仿宋_GB2312" w:hint="eastAsia"/>
                <w:sz w:val="21"/>
                <w:szCs w:val="21"/>
              </w:rPr>
              <w:t>帐</w:t>
            </w:r>
            <w:r w:rsidRPr="00AC7335">
              <w:rPr>
                <w:rFonts w:ascii="仿宋_GB2312"/>
                <w:sz w:val="21"/>
                <w:szCs w:val="21"/>
              </w:rPr>
              <w:t xml:space="preserve">    </w:t>
            </w:r>
            <w:r w:rsidRPr="00AC7335">
              <w:rPr>
                <w:rFonts w:ascii="仿宋_GB2312" w:hint="eastAsia"/>
                <w:sz w:val="21"/>
                <w:szCs w:val="21"/>
              </w:rPr>
              <w:t>号：</w:t>
            </w:r>
            <w:r w:rsidRPr="00AC7335">
              <w:rPr>
                <w:rFonts w:ascii="仿宋_GB2312"/>
                <w:sz w:val="21"/>
                <w:szCs w:val="21"/>
              </w:rPr>
              <w:t>1036  4749  0997</w:t>
            </w:r>
          </w:p>
          <w:p w:rsidR="00ED180A" w:rsidRPr="00AC7335" w:rsidRDefault="00ED180A">
            <w:pPr>
              <w:spacing w:line="360" w:lineRule="exact"/>
              <w:rPr>
                <w:rFonts w:ascii="仿宋_GB2312" w:hAnsi="宋体"/>
                <w:sz w:val="21"/>
                <w:szCs w:val="21"/>
              </w:rPr>
            </w:pPr>
            <w:r w:rsidRPr="00AC7335">
              <w:rPr>
                <w:rFonts w:ascii="仿宋_GB2312" w:hint="eastAsia"/>
                <w:sz w:val="21"/>
                <w:szCs w:val="21"/>
              </w:rPr>
              <w:t>开</w:t>
            </w:r>
            <w:r w:rsidRPr="00AC7335">
              <w:rPr>
                <w:rFonts w:ascii="仿宋_GB2312"/>
                <w:sz w:val="21"/>
                <w:szCs w:val="21"/>
              </w:rPr>
              <w:t xml:space="preserve"> </w:t>
            </w:r>
            <w:r w:rsidRPr="00AC7335">
              <w:rPr>
                <w:rFonts w:ascii="仿宋_GB2312" w:hint="eastAsia"/>
                <w:sz w:val="21"/>
                <w:szCs w:val="21"/>
              </w:rPr>
              <w:t>户</w:t>
            </w:r>
            <w:r w:rsidRPr="00AC7335">
              <w:rPr>
                <w:rFonts w:ascii="仿宋_GB2312"/>
                <w:sz w:val="21"/>
                <w:szCs w:val="21"/>
              </w:rPr>
              <w:t xml:space="preserve"> </w:t>
            </w:r>
            <w:r w:rsidRPr="00AC7335">
              <w:rPr>
                <w:rFonts w:ascii="仿宋_GB2312" w:hint="eastAsia"/>
                <w:sz w:val="21"/>
                <w:szCs w:val="21"/>
              </w:rPr>
              <w:t>行：中国银行西安开发区东区支行</w:t>
            </w:r>
          </w:p>
        </w:tc>
        <w:tc>
          <w:tcPr>
            <w:tcW w:w="2266" w:type="dxa"/>
            <w:gridSpan w:val="2"/>
            <w:tcBorders>
              <w:top w:val="single" w:sz="4" w:space="0" w:color="auto"/>
              <w:left w:val="single" w:sz="4" w:space="0" w:color="auto"/>
              <w:bottom w:val="single" w:sz="4" w:space="0" w:color="auto"/>
            </w:tcBorders>
            <w:vAlign w:val="center"/>
          </w:tcPr>
          <w:p w:rsidR="00ED180A" w:rsidRDefault="00ED180A">
            <w:pPr>
              <w:spacing w:line="360" w:lineRule="exact"/>
              <w:rPr>
                <w:rFonts w:ascii="仿宋_GB2312" w:hAnsi="黑体" w:cs="Arial"/>
                <w:color w:val="000000"/>
                <w:sz w:val="21"/>
                <w:szCs w:val="21"/>
              </w:rPr>
            </w:pPr>
            <w:r w:rsidRPr="00AC7335">
              <w:rPr>
                <w:rFonts w:ascii="仿宋_GB2312" w:hint="eastAsia"/>
                <w:sz w:val="21"/>
                <w:szCs w:val="21"/>
              </w:rPr>
              <w:t>□</w:t>
            </w:r>
            <w:r w:rsidRPr="00AC7335">
              <w:rPr>
                <w:rFonts w:ascii="仿宋_GB2312"/>
                <w:sz w:val="21"/>
                <w:szCs w:val="21"/>
              </w:rPr>
              <w:t xml:space="preserve"> </w:t>
            </w:r>
            <w:r w:rsidRPr="00AC7335">
              <w:rPr>
                <w:rFonts w:ascii="仿宋_GB2312" w:hint="eastAsia"/>
                <w:sz w:val="21"/>
                <w:szCs w:val="21"/>
              </w:rPr>
              <w:t>普通增值税发票</w:t>
            </w:r>
          </w:p>
        </w:tc>
      </w:tr>
      <w:tr w:rsidR="00ED180A" w:rsidRPr="00AC7335">
        <w:trPr>
          <w:trHeight w:val="547"/>
        </w:trPr>
        <w:tc>
          <w:tcPr>
            <w:tcW w:w="1194" w:type="dxa"/>
            <w:vMerge/>
            <w:tcBorders>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p>
        </w:tc>
        <w:tc>
          <w:tcPr>
            <w:tcW w:w="6120" w:type="dxa"/>
            <w:gridSpan w:val="9"/>
            <w:vMerge/>
            <w:tcBorders>
              <w:left w:val="single" w:sz="4" w:space="0" w:color="auto"/>
              <w:bottom w:val="single" w:sz="4" w:space="0" w:color="auto"/>
              <w:right w:val="single" w:sz="4" w:space="0" w:color="auto"/>
            </w:tcBorders>
            <w:vAlign w:val="center"/>
          </w:tcPr>
          <w:p w:rsidR="00ED180A" w:rsidRDefault="00ED180A">
            <w:pPr>
              <w:spacing w:line="360" w:lineRule="exact"/>
              <w:rPr>
                <w:rFonts w:ascii="仿宋_GB2312" w:hAnsi="黑体" w:cs="Arial"/>
                <w:color w:val="000000"/>
                <w:sz w:val="21"/>
                <w:szCs w:val="21"/>
              </w:rPr>
            </w:pPr>
          </w:p>
        </w:tc>
        <w:tc>
          <w:tcPr>
            <w:tcW w:w="2266" w:type="dxa"/>
            <w:gridSpan w:val="2"/>
            <w:tcBorders>
              <w:top w:val="single" w:sz="4" w:space="0" w:color="auto"/>
              <w:left w:val="single" w:sz="4" w:space="0" w:color="auto"/>
              <w:bottom w:val="single" w:sz="4" w:space="0" w:color="auto"/>
            </w:tcBorders>
            <w:vAlign w:val="center"/>
          </w:tcPr>
          <w:p w:rsidR="00ED180A" w:rsidRDefault="00ED180A">
            <w:pPr>
              <w:rPr>
                <w:rFonts w:ascii="仿宋_GB2312" w:hAnsi="黑体" w:cs="Arial"/>
                <w:color w:val="000000"/>
                <w:sz w:val="21"/>
                <w:szCs w:val="21"/>
              </w:rPr>
            </w:pPr>
            <w:r w:rsidRPr="00AC7335">
              <w:rPr>
                <w:rFonts w:ascii="仿宋_GB2312" w:hint="eastAsia"/>
                <w:sz w:val="21"/>
                <w:szCs w:val="21"/>
              </w:rPr>
              <w:t>□</w:t>
            </w:r>
            <w:r w:rsidRPr="00AC7335">
              <w:rPr>
                <w:rFonts w:ascii="仿宋_GB2312"/>
                <w:sz w:val="21"/>
                <w:szCs w:val="21"/>
              </w:rPr>
              <w:t xml:space="preserve"> </w:t>
            </w:r>
            <w:r w:rsidRPr="00AC7335">
              <w:rPr>
                <w:rFonts w:ascii="仿宋_GB2312" w:hint="eastAsia"/>
                <w:sz w:val="21"/>
                <w:szCs w:val="21"/>
              </w:rPr>
              <w:t>专用增值税发票</w:t>
            </w:r>
          </w:p>
        </w:tc>
      </w:tr>
      <w:tr w:rsidR="00ED180A" w:rsidRPr="00AC7335">
        <w:trPr>
          <w:trHeight w:val="530"/>
        </w:trPr>
        <w:tc>
          <w:tcPr>
            <w:tcW w:w="1194" w:type="dxa"/>
            <w:tcBorders>
              <w:top w:val="single" w:sz="4" w:space="0" w:color="auto"/>
              <w:bottom w:val="single" w:sz="4" w:space="0" w:color="auto"/>
              <w:right w:val="single" w:sz="4" w:space="0" w:color="auto"/>
            </w:tcBorders>
            <w:vAlign w:val="center"/>
          </w:tcPr>
          <w:p w:rsidR="00ED180A" w:rsidRPr="00AC7335" w:rsidRDefault="00ED180A">
            <w:pPr>
              <w:jc w:val="center"/>
              <w:rPr>
                <w:rFonts w:ascii="仿宋_GB2312" w:hAnsi="宋体"/>
                <w:sz w:val="21"/>
                <w:szCs w:val="21"/>
              </w:rPr>
            </w:pPr>
            <w:r w:rsidRPr="00AC7335">
              <w:rPr>
                <w:rFonts w:ascii="仿宋_GB2312" w:hint="eastAsia"/>
                <w:sz w:val="21"/>
                <w:szCs w:val="21"/>
              </w:rPr>
              <w:t>活动安排</w:t>
            </w:r>
          </w:p>
        </w:tc>
        <w:tc>
          <w:tcPr>
            <w:tcW w:w="8386" w:type="dxa"/>
            <w:gridSpan w:val="11"/>
            <w:tcBorders>
              <w:top w:val="single" w:sz="4" w:space="0" w:color="auto"/>
              <w:left w:val="single" w:sz="4" w:space="0" w:color="auto"/>
              <w:bottom w:val="single" w:sz="4" w:space="0" w:color="auto"/>
            </w:tcBorders>
            <w:vAlign w:val="center"/>
          </w:tcPr>
          <w:p w:rsidR="00ED180A" w:rsidRPr="00AC7335" w:rsidRDefault="00ED180A">
            <w:pPr>
              <w:spacing w:line="360" w:lineRule="exact"/>
              <w:jc w:val="left"/>
              <w:rPr>
                <w:rFonts w:ascii="仿宋_GB2312"/>
                <w:sz w:val="21"/>
                <w:szCs w:val="21"/>
              </w:rPr>
            </w:pPr>
            <w:r w:rsidRPr="00AC7335">
              <w:rPr>
                <w:rFonts w:ascii="仿宋_GB2312" w:hint="eastAsia"/>
                <w:sz w:val="21"/>
                <w:szCs w:val="21"/>
              </w:rPr>
              <w:t>囗陕西科技创新高峰论坛</w:t>
            </w:r>
            <w:r w:rsidRPr="00AC7335">
              <w:rPr>
                <w:rFonts w:ascii="仿宋_GB2312"/>
                <w:sz w:val="21"/>
                <w:szCs w:val="21"/>
              </w:rPr>
              <w:t xml:space="preserve">         </w:t>
            </w:r>
            <w:r w:rsidRPr="00AC7335">
              <w:rPr>
                <w:rFonts w:ascii="仿宋_GB2312" w:hint="eastAsia"/>
                <w:sz w:val="21"/>
                <w:szCs w:val="21"/>
              </w:rPr>
              <w:t>囗科技创新创业项目路演及投融资对接会</w:t>
            </w:r>
          </w:p>
          <w:p w:rsidR="00ED180A" w:rsidRPr="00AC7335" w:rsidRDefault="00ED180A">
            <w:pPr>
              <w:spacing w:line="360" w:lineRule="exact"/>
              <w:jc w:val="left"/>
              <w:rPr>
                <w:rFonts w:ascii="仿宋_GB2312"/>
                <w:sz w:val="21"/>
                <w:szCs w:val="21"/>
              </w:rPr>
            </w:pPr>
            <w:r w:rsidRPr="00AC7335">
              <w:rPr>
                <w:rFonts w:ascii="仿宋_GB2312" w:hint="eastAsia"/>
                <w:sz w:val="21"/>
                <w:szCs w:val="21"/>
              </w:rPr>
              <w:t>囗“一带一路”重点实验室创新合作论坛囗自行举办活动</w:t>
            </w:r>
          </w:p>
        </w:tc>
      </w:tr>
      <w:tr w:rsidR="00ED180A" w:rsidRPr="00AC7335">
        <w:trPr>
          <w:trHeight w:val="955"/>
        </w:trPr>
        <w:tc>
          <w:tcPr>
            <w:tcW w:w="1194" w:type="dxa"/>
            <w:tcBorders>
              <w:top w:val="single" w:sz="4" w:space="0" w:color="auto"/>
              <w:bottom w:val="single" w:sz="4" w:space="0" w:color="auto"/>
              <w:right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hint="eastAsia"/>
                <w:sz w:val="21"/>
                <w:szCs w:val="21"/>
              </w:rPr>
              <w:t>注意事项</w:t>
            </w:r>
          </w:p>
        </w:tc>
        <w:tc>
          <w:tcPr>
            <w:tcW w:w="8386" w:type="dxa"/>
            <w:gridSpan w:val="11"/>
            <w:tcBorders>
              <w:top w:val="single" w:sz="4" w:space="0" w:color="auto"/>
              <w:left w:val="single" w:sz="4" w:space="0" w:color="auto"/>
              <w:bottom w:val="single" w:sz="4" w:space="0" w:color="auto"/>
            </w:tcBorders>
            <w:vAlign w:val="center"/>
          </w:tcPr>
          <w:p w:rsidR="00ED180A" w:rsidRPr="00AC7335" w:rsidRDefault="00ED180A">
            <w:pPr>
              <w:spacing w:line="280" w:lineRule="exact"/>
              <w:rPr>
                <w:rFonts w:ascii="仿宋_GB2312" w:hAnsi="宋体"/>
                <w:sz w:val="21"/>
                <w:szCs w:val="21"/>
              </w:rPr>
            </w:pPr>
            <w:r w:rsidRPr="00AC7335">
              <w:rPr>
                <w:rFonts w:ascii="仿宋_GB2312" w:hAnsi="宋体"/>
                <w:sz w:val="21"/>
                <w:szCs w:val="21"/>
              </w:rPr>
              <w:t xml:space="preserve">1. </w:t>
            </w:r>
            <w:r w:rsidRPr="00AC7335">
              <w:rPr>
                <w:rFonts w:ascii="仿宋_GB2312" w:hAnsi="宋体" w:hint="eastAsia"/>
                <w:sz w:val="21"/>
                <w:szCs w:val="21"/>
              </w:rPr>
              <w:t>参展单位必须持有营业执照等有效证件，并向组委会提供证照复印件。</w:t>
            </w:r>
          </w:p>
          <w:p w:rsidR="00ED180A" w:rsidRPr="00AC7335" w:rsidRDefault="00ED180A">
            <w:pPr>
              <w:spacing w:line="280" w:lineRule="exact"/>
              <w:rPr>
                <w:rFonts w:ascii="仿宋_GB2312" w:hAnsi="宋体"/>
                <w:sz w:val="21"/>
                <w:szCs w:val="21"/>
              </w:rPr>
            </w:pPr>
            <w:r w:rsidRPr="00AC7335">
              <w:rPr>
                <w:rFonts w:ascii="仿宋_GB2312" w:hAnsi="宋体"/>
                <w:sz w:val="21"/>
                <w:szCs w:val="21"/>
              </w:rPr>
              <w:t xml:space="preserve">2. </w:t>
            </w:r>
            <w:r w:rsidRPr="00AC7335">
              <w:rPr>
                <w:rFonts w:ascii="仿宋_GB2312" w:hAnsi="宋体" w:hint="eastAsia"/>
                <w:sz w:val="21"/>
                <w:szCs w:val="21"/>
              </w:rPr>
              <w:t>签订参展合同后应在</w:t>
            </w:r>
            <w:r w:rsidRPr="00AC7335">
              <w:rPr>
                <w:rFonts w:ascii="仿宋_GB2312" w:hAnsi="宋体"/>
                <w:sz w:val="21"/>
                <w:szCs w:val="21"/>
              </w:rPr>
              <w:t>7</w:t>
            </w:r>
            <w:r w:rsidRPr="00AC7335">
              <w:rPr>
                <w:rFonts w:ascii="仿宋_GB2312" w:hAnsi="宋体" w:hint="eastAsia"/>
                <w:sz w:val="21"/>
                <w:szCs w:val="21"/>
              </w:rPr>
              <w:t>个工作日内支付全款，如未按要求支付参展费用，主</w:t>
            </w:r>
            <w:r w:rsidRPr="00AC7335">
              <w:rPr>
                <w:rFonts w:ascii="仿宋_GB2312" w:hAnsi="宋体"/>
                <w:sz w:val="21"/>
                <w:szCs w:val="21"/>
              </w:rPr>
              <w:t xml:space="preserve">   </w:t>
            </w:r>
          </w:p>
          <w:p w:rsidR="00ED180A" w:rsidRPr="00AC7335" w:rsidRDefault="00ED180A" w:rsidP="00ED180A">
            <w:pPr>
              <w:spacing w:line="280" w:lineRule="exact"/>
              <w:ind w:firstLineChars="134" w:firstLine="31680"/>
              <w:rPr>
                <w:rFonts w:ascii="仿宋_GB2312" w:hAnsi="宋体"/>
                <w:sz w:val="21"/>
                <w:szCs w:val="21"/>
              </w:rPr>
            </w:pPr>
            <w:r w:rsidRPr="00AC7335">
              <w:rPr>
                <w:rFonts w:ascii="仿宋_GB2312" w:hAnsi="宋体" w:hint="eastAsia"/>
                <w:sz w:val="21"/>
                <w:szCs w:val="21"/>
              </w:rPr>
              <w:t>办方将不保证其所预订展位，如在参展前取消参展，参展费用不退。</w:t>
            </w:r>
          </w:p>
          <w:p w:rsidR="00ED180A" w:rsidRPr="00AC7335" w:rsidRDefault="00ED180A">
            <w:pPr>
              <w:spacing w:line="280" w:lineRule="exact"/>
              <w:rPr>
                <w:rFonts w:ascii="仿宋_GB2312" w:hAnsi="宋体"/>
                <w:sz w:val="21"/>
                <w:szCs w:val="21"/>
              </w:rPr>
            </w:pPr>
            <w:r w:rsidRPr="00AC7335">
              <w:rPr>
                <w:rFonts w:ascii="仿宋_GB2312" w:hAnsi="宋体"/>
                <w:sz w:val="21"/>
                <w:szCs w:val="21"/>
              </w:rPr>
              <w:t xml:space="preserve">3. </w:t>
            </w:r>
            <w:r w:rsidRPr="00AC7335">
              <w:rPr>
                <w:rFonts w:ascii="仿宋_GB2312" w:hAnsi="宋体" w:hint="eastAsia"/>
                <w:sz w:val="21"/>
                <w:szCs w:val="21"/>
              </w:rPr>
              <w:t>参展商不得将其所租赁展位转租他人使用。</w:t>
            </w:r>
          </w:p>
        </w:tc>
      </w:tr>
      <w:tr w:rsidR="00ED180A" w:rsidRPr="00AC7335">
        <w:tblPrEx>
          <w:tblBorders>
            <w:insideH w:val="single" w:sz="4" w:space="0" w:color="auto"/>
            <w:insideV w:val="single" w:sz="4" w:space="0" w:color="auto"/>
          </w:tblBorders>
        </w:tblPrEx>
        <w:trPr>
          <w:trHeight w:val="762"/>
        </w:trPr>
        <w:tc>
          <w:tcPr>
            <w:tcW w:w="5680" w:type="dxa"/>
            <w:gridSpan w:val="8"/>
            <w:vAlign w:val="center"/>
          </w:tcPr>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组委会（盖章）：</w:t>
            </w:r>
          </w:p>
        </w:tc>
        <w:tc>
          <w:tcPr>
            <w:tcW w:w="3900" w:type="dxa"/>
            <w:gridSpan w:val="4"/>
            <w:vAlign w:val="center"/>
          </w:tcPr>
          <w:p w:rsidR="00ED180A" w:rsidRPr="00AC7335" w:rsidRDefault="00ED180A">
            <w:pPr>
              <w:spacing w:line="400" w:lineRule="exact"/>
              <w:rPr>
                <w:rFonts w:ascii="仿宋_GB2312" w:hAnsi="华文细黑"/>
                <w:b/>
                <w:bCs/>
                <w:sz w:val="21"/>
                <w:szCs w:val="21"/>
              </w:rPr>
            </w:pPr>
            <w:r w:rsidRPr="00AC7335">
              <w:rPr>
                <w:rFonts w:ascii="仿宋_GB2312" w:hAnsi="宋体" w:hint="eastAsia"/>
                <w:sz w:val="21"/>
                <w:szCs w:val="21"/>
              </w:rPr>
              <w:t>参展单位（盖章）</w:t>
            </w:r>
            <w:r w:rsidRPr="00AC7335">
              <w:rPr>
                <w:rFonts w:ascii="仿宋_GB2312" w:hAnsi="宋体"/>
                <w:sz w:val="21"/>
                <w:szCs w:val="21"/>
              </w:rPr>
              <w:t>:</w:t>
            </w:r>
          </w:p>
        </w:tc>
      </w:tr>
      <w:tr w:rsidR="00ED180A" w:rsidRPr="00AC7335">
        <w:tblPrEx>
          <w:tblBorders>
            <w:insideH w:val="single" w:sz="4" w:space="0" w:color="auto"/>
            <w:insideV w:val="single" w:sz="4" w:space="0" w:color="auto"/>
          </w:tblBorders>
        </w:tblPrEx>
        <w:trPr>
          <w:trHeight w:val="878"/>
        </w:trPr>
        <w:tc>
          <w:tcPr>
            <w:tcW w:w="5680" w:type="dxa"/>
            <w:gridSpan w:val="8"/>
            <w:vMerge w:val="restart"/>
          </w:tcPr>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电</w:t>
            </w:r>
            <w:r w:rsidRPr="00AC7335">
              <w:rPr>
                <w:rFonts w:ascii="仿宋_GB2312" w:hAnsi="宋体"/>
                <w:sz w:val="21"/>
                <w:szCs w:val="21"/>
              </w:rPr>
              <w:t xml:space="preserve">  </w:t>
            </w:r>
            <w:r w:rsidRPr="00AC7335">
              <w:rPr>
                <w:rFonts w:ascii="仿宋_GB2312" w:hAnsi="宋体" w:hint="eastAsia"/>
                <w:sz w:val="21"/>
                <w:szCs w:val="21"/>
              </w:rPr>
              <w:t>话：</w:t>
            </w:r>
            <w:r w:rsidRPr="00AC7335">
              <w:rPr>
                <w:rFonts w:ascii="仿宋_GB2312" w:hAnsi="宋体"/>
                <w:sz w:val="21"/>
                <w:szCs w:val="21"/>
              </w:rPr>
              <w:t>029-89608268</w:t>
            </w:r>
          </w:p>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传</w:t>
            </w:r>
            <w:r w:rsidRPr="00AC7335">
              <w:rPr>
                <w:rFonts w:ascii="仿宋_GB2312" w:hAnsi="宋体"/>
                <w:sz w:val="21"/>
                <w:szCs w:val="21"/>
              </w:rPr>
              <w:t xml:space="preserve">  </w:t>
            </w:r>
            <w:r w:rsidRPr="00AC7335">
              <w:rPr>
                <w:rFonts w:ascii="仿宋_GB2312" w:hAnsi="宋体" w:hint="eastAsia"/>
                <w:sz w:val="21"/>
                <w:szCs w:val="21"/>
              </w:rPr>
              <w:t>真：</w:t>
            </w:r>
            <w:r w:rsidRPr="00AC7335">
              <w:rPr>
                <w:rFonts w:ascii="仿宋_GB2312" w:hAnsi="宋体"/>
                <w:sz w:val="21"/>
                <w:szCs w:val="21"/>
              </w:rPr>
              <w:t>029-89531964</w:t>
            </w:r>
          </w:p>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联系人：李少文</w:t>
            </w:r>
            <w:r w:rsidRPr="00AC7335">
              <w:rPr>
                <w:rFonts w:ascii="仿宋_GB2312" w:hAnsi="宋体"/>
                <w:sz w:val="21"/>
                <w:szCs w:val="21"/>
              </w:rPr>
              <w:t xml:space="preserve">  18706886449</w:t>
            </w:r>
          </w:p>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邮</w:t>
            </w:r>
            <w:r w:rsidRPr="00AC7335">
              <w:rPr>
                <w:rFonts w:ascii="仿宋_GB2312" w:hAnsi="宋体"/>
                <w:sz w:val="21"/>
                <w:szCs w:val="21"/>
              </w:rPr>
              <w:t xml:space="preserve">  </w:t>
            </w:r>
            <w:r w:rsidRPr="00AC7335">
              <w:rPr>
                <w:rFonts w:ascii="仿宋_GB2312" w:hAnsi="宋体" w:hint="eastAsia"/>
                <w:sz w:val="21"/>
                <w:szCs w:val="21"/>
              </w:rPr>
              <w:t>箱：</w:t>
            </w:r>
            <w:r w:rsidRPr="00AC7335">
              <w:rPr>
                <w:rFonts w:ascii="仿宋_GB2312" w:hAnsi="宋体"/>
                <w:sz w:val="21"/>
                <w:szCs w:val="21"/>
              </w:rPr>
              <w:t>1979526815@qq.com</w:t>
            </w:r>
          </w:p>
        </w:tc>
        <w:tc>
          <w:tcPr>
            <w:tcW w:w="3900" w:type="dxa"/>
            <w:gridSpan w:val="4"/>
            <w:vAlign w:val="center"/>
          </w:tcPr>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负</w:t>
            </w:r>
            <w:r w:rsidRPr="00AC7335">
              <w:rPr>
                <w:rFonts w:ascii="仿宋_GB2312" w:hAnsi="宋体"/>
                <w:sz w:val="21"/>
                <w:szCs w:val="21"/>
              </w:rPr>
              <w:t xml:space="preserve"> </w:t>
            </w:r>
            <w:r w:rsidRPr="00AC7335">
              <w:rPr>
                <w:rFonts w:ascii="仿宋_GB2312" w:hAnsi="宋体" w:hint="eastAsia"/>
                <w:sz w:val="21"/>
                <w:szCs w:val="21"/>
              </w:rPr>
              <w:t>责</w:t>
            </w:r>
            <w:r w:rsidRPr="00AC7335">
              <w:rPr>
                <w:rFonts w:ascii="仿宋_GB2312" w:hAnsi="宋体"/>
                <w:sz w:val="21"/>
                <w:szCs w:val="21"/>
              </w:rPr>
              <w:t xml:space="preserve"> </w:t>
            </w:r>
            <w:r w:rsidRPr="00AC7335">
              <w:rPr>
                <w:rFonts w:ascii="仿宋_GB2312" w:hAnsi="宋体" w:hint="eastAsia"/>
                <w:sz w:val="21"/>
                <w:szCs w:val="21"/>
              </w:rPr>
              <w:t>人</w:t>
            </w:r>
            <w:r w:rsidRPr="00AC7335">
              <w:rPr>
                <w:rFonts w:ascii="仿宋_GB2312" w:hAnsi="宋体"/>
                <w:sz w:val="21"/>
                <w:szCs w:val="21"/>
              </w:rPr>
              <w:t>:</w:t>
            </w:r>
          </w:p>
        </w:tc>
      </w:tr>
      <w:tr w:rsidR="00ED180A" w:rsidRPr="00AC7335">
        <w:tblPrEx>
          <w:tblBorders>
            <w:insideH w:val="single" w:sz="4" w:space="0" w:color="auto"/>
            <w:insideV w:val="single" w:sz="4" w:space="0" w:color="auto"/>
          </w:tblBorders>
        </w:tblPrEx>
        <w:trPr>
          <w:trHeight w:val="90"/>
        </w:trPr>
        <w:tc>
          <w:tcPr>
            <w:tcW w:w="5680" w:type="dxa"/>
            <w:gridSpan w:val="8"/>
            <w:vMerge/>
          </w:tcPr>
          <w:p w:rsidR="00ED180A" w:rsidRPr="00AC7335" w:rsidRDefault="00ED180A">
            <w:pPr>
              <w:spacing w:line="400" w:lineRule="exact"/>
              <w:rPr>
                <w:rFonts w:ascii="仿宋_GB2312" w:hAnsi="宋体"/>
                <w:sz w:val="21"/>
                <w:szCs w:val="21"/>
              </w:rPr>
            </w:pPr>
          </w:p>
        </w:tc>
        <w:tc>
          <w:tcPr>
            <w:tcW w:w="3900" w:type="dxa"/>
            <w:gridSpan w:val="4"/>
            <w:vAlign w:val="center"/>
          </w:tcPr>
          <w:p w:rsidR="00ED180A" w:rsidRPr="00AC7335" w:rsidRDefault="00ED180A">
            <w:pPr>
              <w:spacing w:line="400" w:lineRule="exact"/>
              <w:rPr>
                <w:rFonts w:ascii="仿宋_GB2312" w:hAnsi="宋体"/>
                <w:sz w:val="21"/>
                <w:szCs w:val="21"/>
              </w:rPr>
            </w:pPr>
            <w:r w:rsidRPr="00AC7335">
              <w:rPr>
                <w:rFonts w:ascii="仿宋_GB2312" w:hAnsi="宋体" w:hint="eastAsia"/>
                <w:sz w:val="21"/>
                <w:szCs w:val="21"/>
              </w:rPr>
              <w:t>联系电话</w:t>
            </w:r>
            <w:r w:rsidRPr="00AC7335">
              <w:rPr>
                <w:rFonts w:ascii="仿宋_GB2312" w:hAnsi="宋体"/>
                <w:sz w:val="21"/>
                <w:szCs w:val="21"/>
              </w:rPr>
              <w:t>:</w:t>
            </w:r>
          </w:p>
        </w:tc>
      </w:tr>
    </w:tbl>
    <w:p w:rsidR="00ED180A" w:rsidRDefault="00ED180A">
      <w:pPr>
        <w:spacing w:line="48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（代合同）</w:t>
      </w:r>
    </w:p>
    <w:p w:rsidR="00ED180A" w:rsidRDefault="00ED180A" w:rsidP="00EC4894">
      <w:pPr>
        <w:spacing w:line="360" w:lineRule="auto"/>
        <w:ind w:rightChars="-330" w:right="31680"/>
        <w:rPr>
          <w:rFonts w:ascii="宋体" w:eastAsia="宋体" w:cs="宋体"/>
          <w:szCs w:val="21"/>
        </w:rPr>
      </w:pPr>
      <w:r>
        <w:rPr>
          <w:rFonts w:ascii="宋体" w:hAnsi="宋体" w:cs="宋体" w:hint="eastAsia"/>
          <w:szCs w:val="21"/>
        </w:rPr>
        <w:t>签订日期：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ED180A" w:rsidRDefault="00ED180A" w:rsidP="00EC4894">
      <w:pPr>
        <w:spacing w:line="360" w:lineRule="auto"/>
        <w:ind w:rightChars="-330" w:right="31680"/>
        <w:rPr>
          <w:rFonts w:ascii="宋体" w:eastAsia="宋体" w:cs="宋体"/>
          <w:szCs w:val="21"/>
        </w:rPr>
      </w:pPr>
      <w:r>
        <w:rPr>
          <w:rFonts w:ascii="宋体" w:eastAsia="宋体" w:cs="宋体"/>
          <w:szCs w:val="21"/>
        </w:rPr>
        <w:br w:type="page"/>
      </w:r>
    </w:p>
    <w:p w:rsidR="00ED180A" w:rsidRDefault="00ED180A">
      <w:pPr>
        <w:rPr>
          <w:rFonts w:ascii="黑体" w:eastAsia="黑体" w:hAnsi="黑体"/>
          <w:szCs w:val="32"/>
        </w:rPr>
      </w:pPr>
      <w:r>
        <w:rPr>
          <w:rFonts w:ascii="黑体" w:eastAsia="黑体" w:hAnsi="黑体" w:hint="eastAsia"/>
          <w:szCs w:val="32"/>
        </w:rPr>
        <w:t>附表</w:t>
      </w:r>
      <w:r>
        <w:rPr>
          <w:rFonts w:ascii="黑体" w:eastAsia="黑体" w:hAnsi="黑体"/>
          <w:szCs w:val="32"/>
        </w:rPr>
        <w:t>2</w:t>
      </w:r>
    </w:p>
    <w:p w:rsidR="00ED180A" w:rsidRDefault="00ED180A">
      <w:pPr>
        <w:tabs>
          <w:tab w:val="left" w:pos="376"/>
        </w:tabs>
        <w:spacing w:line="600" w:lineRule="exact"/>
        <w:jc w:val="center"/>
        <w:rPr>
          <w:rFonts w:ascii="黑体" w:eastAsia="黑体" w:hAnsi="黑体"/>
          <w:szCs w:val="32"/>
        </w:rPr>
      </w:pPr>
      <w:r>
        <w:rPr>
          <w:rFonts w:ascii="方正小标宋简体" w:eastAsia="方正小标宋简体" w:hAnsi="方正小标宋简体" w:cs="方正小标宋简体" w:hint="eastAsia"/>
          <w:bCs/>
          <w:szCs w:val="32"/>
        </w:rPr>
        <w:t>第二届陕西“一带一路”科技创新创业博览会项目信息表</w:t>
      </w:r>
    </w:p>
    <w:tbl>
      <w:tblPr>
        <w:tblpPr w:leftFromText="180" w:rightFromText="180" w:vertAnchor="text" w:horzAnchor="page" w:tblpXSpec="center" w:tblpY="618"/>
        <w:tblOverlap w:val="never"/>
        <w:tblW w:w="9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188"/>
        <w:gridCol w:w="1353"/>
        <w:gridCol w:w="1884"/>
        <w:gridCol w:w="1443"/>
        <w:gridCol w:w="3224"/>
      </w:tblGrid>
      <w:tr w:rsidR="00ED180A" w:rsidRPr="00AC7335">
        <w:trPr>
          <w:trHeight w:val="408"/>
          <w:jc w:val="center"/>
        </w:trPr>
        <w:tc>
          <w:tcPr>
            <w:tcW w:w="1188" w:type="dxa"/>
            <w:tcBorders>
              <w:top w:val="single" w:sz="12"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企业名称</w:t>
            </w:r>
          </w:p>
        </w:tc>
        <w:tc>
          <w:tcPr>
            <w:tcW w:w="3237" w:type="dxa"/>
            <w:gridSpan w:val="2"/>
            <w:tcBorders>
              <w:top w:val="single" w:sz="12" w:space="0" w:color="auto"/>
            </w:tcBorders>
            <w:vAlign w:val="center"/>
          </w:tcPr>
          <w:p w:rsidR="00ED180A" w:rsidRPr="00AC7335" w:rsidRDefault="00ED180A" w:rsidP="00ED180A">
            <w:pPr>
              <w:spacing w:line="350" w:lineRule="exact"/>
              <w:ind w:firstLineChars="50" w:firstLine="31680"/>
              <w:rPr>
                <w:sz w:val="21"/>
                <w:szCs w:val="21"/>
              </w:rPr>
            </w:pPr>
          </w:p>
        </w:tc>
        <w:tc>
          <w:tcPr>
            <w:tcW w:w="1443" w:type="dxa"/>
            <w:tcBorders>
              <w:top w:val="single" w:sz="12"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项目名称</w:t>
            </w:r>
          </w:p>
        </w:tc>
        <w:tc>
          <w:tcPr>
            <w:tcW w:w="3224" w:type="dxa"/>
            <w:tcBorders>
              <w:top w:val="single" w:sz="12" w:space="0" w:color="auto"/>
            </w:tcBorders>
            <w:vAlign w:val="center"/>
          </w:tcPr>
          <w:p w:rsidR="00ED180A" w:rsidRPr="00AC7335" w:rsidRDefault="00ED180A" w:rsidP="00ED180A">
            <w:pPr>
              <w:spacing w:line="350" w:lineRule="exact"/>
              <w:ind w:firstLineChars="50" w:firstLine="31680"/>
              <w:rPr>
                <w:sz w:val="21"/>
                <w:szCs w:val="21"/>
              </w:rPr>
            </w:pPr>
          </w:p>
        </w:tc>
      </w:tr>
      <w:tr w:rsidR="00ED180A" w:rsidRPr="00AC7335">
        <w:trPr>
          <w:trHeight w:val="408"/>
          <w:jc w:val="center"/>
        </w:trPr>
        <w:tc>
          <w:tcPr>
            <w:tcW w:w="1188"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项目类别</w:t>
            </w:r>
          </w:p>
        </w:tc>
        <w:tc>
          <w:tcPr>
            <w:tcW w:w="3237" w:type="dxa"/>
            <w:gridSpan w:val="2"/>
            <w:vAlign w:val="center"/>
          </w:tcPr>
          <w:p w:rsidR="00ED180A" w:rsidRPr="00AC7335" w:rsidRDefault="00ED180A" w:rsidP="00ED180A">
            <w:pPr>
              <w:spacing w:line="350" w:lineRule="exact"/>
              <w:ind w:firstLineChars="50" w:firstLine="31680"/>
              <w:rPr>
                <w:sz w:val="21"/>
                <w:szCs w:val="21"/>
              </w:rPr>
            </w:pPr>
          </w:p>
        </w:tc>
        <w:tc>
          <w:tcPr>
            <w:tcW w:w="1443"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项目负责人</w:t>
            </w:r>
          </w:p>
        </w:tc>
        <w:tc>
          <w:tcPr>
            <w:tcW w:w="3224" w:type="dxa"/>
            <w:vAlign w:val="center"/>
          </w:tcPr>
          <w:p w:rsidR="00ED180A" w:rsidRPr="00AC7335" w:rsidRDefault="00ED180A" w:rsidP="00ED180A">
            <w:pPr>
              <w:spacing w:line="350" w:lineRule="exact"/>
              <w:ind w:firstLineChars="50" w:firstLine="31680"/>
              <w:rPr>
                <w:sz w:val="21"/>
                <w:szCs w:val="21"/>
              </w:rPr>
            </w:pPr>
          </w:p>
        </w:tc>
      </w:tr>
      <w:tr w:rsidR="00ED180A" w:rsidRPr="00AC7335">
        <w:trPr>
          <w:trHeight w:val="408"/>
          <w:jc w:val="center"/>
        </w:trPr>
        <w:tc>
          <w:tcPr>
            <w:tcW w:w="1188"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联系人</w:t>
            </w:r>
          </w:p>
        </w:tc>
        <w:tc>
          <w:tcPr>
            <w:tcW w:w="3237" w:type="dxa"/>
            <w:gridSpan w:val="2"/>
            <w:vAlign w:val="center"/>
          </w:tcPr>
          <w:p w:rsidR="00ED180A" w:rsidRPr="00AC7335" w:rsidRDefault="00ED180A" w:rsidP="00ED180A">
            <w:pPr>
              <w:spacing w:line="350" w:lineRule="exact"/>
              <w:ind w:firstLineChars="50" w:firstLine="31680"/>
              <w:rPr>
                <w:sz w:val="21"/>
                <w:szCs w:val="21"/>
              </w:rPr>
            </w:pPr>
          </w:p>
        </w:tc>
        <w:tc>
          <w:tcPr>
            <w:tcW w:w="1443"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单位地址</w:t>
            </w:r>
          </w:p>
        </w:tc>
        <w:tc>
          <w:tcPr>
            <w:tcW w:w="3224" w:type="dxa"/>
            <w:vAlign w:val="center"/>
          </w:tcPr>
          <w:p w:rsidR="00ED180A" w:rsidRPr="00AC7335" w:rsidRDefault="00ED180A" w:rsidP="00ED180A">
            <w:pPr>
              <w:spacing w:line="350" w:lineRule="exact"/>
              <w:ind w:firstLineChars="50" w:firstLine="31680"/>
              <w:rPr>
                <w:sz w:val="21"/>
                <w:szCs w:val="21"/>
              </w:rPr>
            </w:pPr>
          </w:p>
        </w:tc>
      </w:tr>
      <w:tr w:rsidR="00ED180A" w:rsidRPr="00AC7335">
        <w:trPr>
          <w:trHeight w:val="408"/>
          <w:jc w:val="center"/>
        </w:trPr>
        <w:tc>
          <w:tcPr>
            <w:tcW w:w="1188"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电话</w:t>
            </w:r>
          </w:p>
        </w:tc>
        <w:tc>
          <w:tcPr>
            <w:tcW w:w="3237" w:type="dxa"/>
            <w:gridSpan w:val="2"/>
            <w:vAlign w:val="center"/>
          </w:tcPr>
          <w:p w:rsidR="00ED180A" w:rsidRPr="00AC7335" w:rsidRDefault="00ED180A" w:rsidP="00ED180A">
            <w:pPr>
              <w:spacing w:line="350" w:lineRule="exact"/>
              <w:ind w:firstLineChars="50" w:firstLine="31680"/>
              <w:rPr>
                <w:sz w:val="21"/>
                <w:szCs w:val="21"/>
              </w:rPr>
            </w:pPr>
          </w:p>
        </w:tc>
        <w:tc>
          <w:tcPr>
            <w:tcW w:w="1443"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传真</w:t>
            </w:r>
          </w:p>
        </w:tc>
        <w:tc>
          <w:tcPr>
            <w:tcW w:w="3224" w:type="dxa"/>
            <w:vAlign w:val="center"/>
          </w:tcPr>
          <w:p w:rsidR="00ED180A" w:rsidRPr="00AC7335" w:rsidRDefault="00ED180A" w:rsidP="00ED180A">
            <w:pPr>
              <w:spacing w:line="350" w:lineRule="exact"/>
              <w:ind w:firstLineChars="50" w:firstLine="31680"/>
              <w:rPr>
                <w:sz w:val="21"/>
                <w:szCs w:val="21"/>
              </w:rPr>
            </w:pPr>
          </w:p>
        </w:tc>
      </w:tr>
      <w:tr w:rsidR="00ED180A" w:rsidRPr="00AC7335">
        <w:trPr>
          <w:trHeight w:val="408"/>
          <w:jc w:val="center"/>
        </w:trPr>
        <w:tc>
          <w:tcPr>
            <w:tcW w:w="1188"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手机</w:t>
            </w:r>
          </w:p>
        </w:tc>
        <w:tc>
          <w:tcPr>
            <w:tcW w:w="3237" w:type="dxa"/>
            <w:gridSpan w:val="2"/>
            <w:vAlign w:val="center"/>
          </w:tcPr>
          <w:p w:rsidR="00ED180A" w:rsidRPr="00AC7335" w:rsidRDefault="00ED180A" w:rsidP="00ED180A">
            <w:pPr>
              <w:spacing w:line="350" w:lineRule="exact"/>
              <w:ind w:firstLineChars="50" w:firstLine="31680"/>
              <w:rPr>
                <w:sz w:val="21"/>
                <w:szCs w:val="21"/>
              </w:rPr>
            </w:pPr>
          </w:p>
        </w:tc>
        <w:tc>
          <w:tcPr>
            <w:tcW w:w="1443" w:type="dxa"/>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技术领域</w:t>
            </w:r>
          </w:p>
        </w:tc>
        <w:tc>
          <w:tcPr>
            <w:tcW w:w="3224" w:type="dxa"/>
            <w:vAlign w:val="center"/>
          </w:tcPr>
          <w:p w:rsidR="00ED180A" w:rsidRPr="00AC7335" w:rsidRDefault="00ED180A" w:rsidP="00ED180A">
            <w:pPr>
              <w:spacing w:line="350" w:lineRule="exact"/>
              <w:ind w:firstLineChars="50" w:firstLine="31680"/>
              <w:rPr>
                <w:sz w:val="21"/>
                <w:szCs w:val="21"/>
              </w:rPr>
            </w:pPr>
          </w:p>
        </w:tc>
      </w:tr>
      <w:tr w:rsidR="00ED180A" w:rsidRPr="00AC7335">
        <w:trPr>
          <w:trHeight w:val="408"/>
          <w:jc w:val="center"/>
        </w:trPr>
        <w:tc>
          <w:tcPr>
            <w:tcW w:w="2541" w:type="dxa"/>
            <w:gridSpan w:val="2"/>
            <w:tcBorders>
              <w:right w:val="single" w:sz="4"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是否需要高校对接平台</w:t>
            </w:r>
          </w:p>
        </w:tc>
        <w:tc>
          <w:tcPr>
            <w:tcW w:w="6551" w:type="dxa"/>
            <w:gridSpan w:val="3"/>
            <w:tcBorders>
              <w:left w:val="single" w:sz="4"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□需要</w:t>
            </w:r>
            <w:r w:rsidRPr="00AC7335">
              <w:rPr>
                <w:sz w:val="21"/>
                <w:szCs w:val="21"/>
              </w:rPr>
              <w:t xml:space="preserve">      </w:t>
            </w:r>
            <w:r w:rsidRPr="00AC7335">
              <w:rPr>
                <w:rFonts w:hint="eastAsia"/>
                <w:sz w:val="21"/>
                <w:szCs w:val="21"/>
              </w:rPr>
              <w:t>□不需要</w:t>
            </w:r>
          </w:p>
        </w:tc>
      </w:tr>
      <w:tr w:rsidR="00ED180A" w:rsidRPr="00AC7335">
        <w:trPr>
          <w:trHeight w:val="408"/>
          <w:jc w:val="center"/>
        </w:trPr>
        <w:tc>
          <w:tcPr>
            <w:tcW w:w="2541" w:type="dxa"/>
            <w:gridSpan w:val="2"/>
            <w:tcBorders>
              <w:right w:val="single" w:sz="4"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是否需要金融对接平台</w:t>
            </w:r>
          </w:p>
        </w:tc>
        <w:tc>
          <w:tcPr>
            <w:tcW w:w="6551" w:type="dxa"/>
            <w:gridSpan w:val="3"/>
            <w:tcBorders>
              <w:left w:val="single" w:sz="4" w:space="0" w:color="auto"/>
            </w:tcBorders>
            <w:vAlign w:val="center"/>
          </w:tcPr>
          <w:p w:rsidR="00ED180A" w:rsidRPr="00AC7335" w:rsidRDefault="00ED180A" w:rsidP="00ED180A">
            <w:pPr>
              <w:spacing w:line="350" w:lineRule="exact"/>
              <w:ind w:firstLineChars="50" w:firstLine="31680"/>
              <w:rPr>
                <w:sz w:val="21"/>
                <w:szCs w:val="21"/>
              </w:rPr>
            </w:pPr>
            <w:r w:rsidRPr="00AC7335">
              <w:rPr>
                <w:rFonts w:hint="eastAsia"/>
                <w:sz w:val="21"/>
                <w:szCs w:val="21"/>
              </w:rPr>
              <w:t>□需要</w:t>
            </w:r>
            <w:r w:rsidRPr="00AC7335">
              <w:rPr>
                <w:sz w:val="21"/>
                <w:szCs w:val="21"/>
              </w:rPr>
              <w:t xml:space="preserve">      </w:t>
            </w:r>
            <w:r w:rsidRPr="00AC7335">
              <w:rPr>
                <w:rFonts w:hint="eastAsia"/>
                <w:sz w:val="21"/>
                <w:szCs w:val="21"/>
              </w:rPr>
              <w:t>□不需要</w:t>
            </w:r>
          </w:p>
        </w:tc>
      </w:tr>
      <w:tr w:rsidR="00ED180A" w:rsidRPr="00AC7335">
        <w:trPr>
          <w:trHeight w:val="2918"/>
          <w:jc w:val="center"/>
        </w:trPr>
        <w:tc>
          <w:tcPr>
            <w:tcW w:w="9092" w:type="dxa"/>
            <w:gridSpan w:val="5"/>
          </w:tcPr>
          <w:p w:rsidR="00ED180A" w:rsidRPr="00AC7335" w:rsidRDefault="00ED180A" w:rsidP="00ED180A">
            <w:pPr>
              <w:spacing w:line="350" w:lineRule="exact"/>
              <w:ind w:firstLineChars="50" w:firstLine="31680"/>
              <w:rPr>
                <w:sz w:val="21"/>
                <w:szCs w:val="21"/>
              </w:rPr>
            </w:pPr>
            <w:r w:rsidRPr="00AC7335">
              <w:rPr>
                <w:rFonts w:hint="eastAsia"/>
                <w:sz w:val="21"/>
                <w:szCs w:val="21"/>
              </w:rPr>
              <w:t>项目（产品）内容介绍</w:t>
            </w:r>
          </w:p>
        </w:tc>
      </w:tr>
      <w:tr w:rsidR="00ED180A" w:rsidRPr="00AC7335">
        <w:trPr>
          <w:trHeight w:val="1949"/>
          <w:jc w:val="center"/>
        </w:trPr>
        <w:tc>
          <w:tcPr>
            <w:tcW w:w="9092" w:type="dxa"/>
            <w:gridSpan w:val="5"/>
          </w:tcPr>
          <w:p w:rsidR="00ED180A" w:rsidRPr="00AC7335" w:rsidRDefault="00ED180A">
            <w:pPr>
              <w:rPr>
                <w:sz w:val="21"/>
                <w:szCs w:val="21"/>
              </w:rPr>
            </w:pPr>
            <w:r w:rsidRPr="00AC7335">
              <w:rPr>
                <w:rFonts w:hint="eastAsia"/>
                <w:sz w:val="21"/>
                <w:szCs w:val="21"/>
              </w:rPr>
              <w:t>技术指标及创新点：</w:t>
            </w:r>
          </w:p>
        </w:tc>
      </w:tr>
      <w:tr w:rsidR="00ED180A" w:rsidRPr="00AC7335">
        <w:trPr>
          <w:trHeight w:val="1244"/>
          <w:jc w:val="center"/>
        </w:trPr>
        <w:tc>
          <w:tcPr>
            <w:tcW w:w="9092" w:type="dxa"/>
            <w:gridSpan w:val="5"/>
          </w:tcPr>
          <w:p w:rsidR="00ED180A" w:rsidRPr="00AC7335" w:rsidRDefault="00ED180A">
            <w:pPr>
              <w:rPr>
                <w:rFonts w:eastAsia="宋体"/>
                <w:sz w:val="21"/>
                <w:szCs w:val="21"/>
              </w:rPr>
            </w:pPr>
            <w:r w:rsidRPr="00AC7335">
              <w:rPr>
                <w:rFonts w:hint="eastAsia"/>
                <w:sz w:val="21"/>
                <w:szCs w:val="21"/>
              </w:rPr>
              <w:t>产业化前景：</w:t>
            </w:r>
          </w:p>
        </w:tc>
      </w:tr>
      <w:tr w:rsidR="00ED180A" w:rsidRPr="00AC7335">
        <w:trPr>
          <w:trHeight w:val="857"/>
          <w:jc w:val="center"/>
        </w:trPr>
        <w:tc>
          <w:tcPr>
            <w:tcW w:w="9092" w:type="dxa"/>
            <w:gridSpan w:val="5"/>
            <w:tcBorders>
              <w:bottom w:val="single" w:sz="12" w:space="0" w:color="auto"/>
            </w:tcBorders>
          </w:tcPr>
          <w:p w:rsidR="00ED180A" w:rsidRPr="00AC7335" w:rsidRDefault="00ED180A">
            <w:pPr>
              <w:rPr>
                <w:sz w:val="21"/>
                <w:szCs w:val="21"/>
              </w:rPr>
            </w:pPr>
            <w:r w:rsidRPr="00AC7335">
              <w:rPr>
                <w:rFonts w:hint="eastAsia"/>
                <w:sz w:val="21"/>
                <w:szCs w:val="21"/>
              </w:rPr>
              <w:t>参会服务需求：</w:t>
            </w:r>
          </w:p>
        </w:tc>
      </w:tr>
    </w:tbl>
    <w:p w:rsidR="00ED180A" w:rsidRDefault="00ED180A"/>
    <w:sectPr w:rsidR="00ED180A" w:rsidSect="000144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Dotum">
    <w:altName w:val="hic"/>
    <w:panose1 w:val="020B0600000101010101"/>
    <w:charset w:val="81"/>
    <w:family w:val="swiss"/>
    <w:pitch w:val="variable"/>
    <w:sig w:usb0="B00002AF" w:usb1="69D77CFB" w:usb2="00000030" w:usb3="00000000" w:csb0="0008009F" w:csb1="00000000"/>
  </w:font>
  <w:font w:name="黑体">
    <w:altName w:val="um"/>
    <w:panose1 w:val="02010600030101010101"/>
    <w:charset w:val="86"/>
    <w:family w:val="auto"/>
    <w:pitch w:val="variable"/>
    <w:sig w:usb0="00000001" w:usb1="080E0000" w:usb2="00000010" w:usb3="00000000" w:csb0="00040000"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细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8F7686"/>
    <w:rsid w:val="00014421"/>
    <w:rsid w:val="004C3E98"/>
    <w:rsid w:val="0061394A"/>
    <w:rsid w:val="00AC7335"/>
    <w:rsid w:val="00EC4894"/>
    <w:rsid w:val="00ED180A"/>
    <w:rsid w:val="054A6F59"/>
    <w:rsid w:val="0C604CB7"/>
    <w:rsid w:val="108B253F"/>
    <w:rsid w:val="1B9E4D0C"/>
    <w:rsid w:val="23877AB0"/>
    <w:rsid w:val="240A35FF"/>
    <w:rsid w:val="24431CBB"/>
    <w:rsid w:val="25E30457"/>
    <w:rsid w:val="28FE3C16"/>
    <w:rsid w:val="290A5E17"/>
    <w:rsid w:val="2EE50514"/>
    <w:rsid w:val="30267AC4"/>
    <w:rsid w:val="3CD66EB0"/>
    <w:rsid w:val="3DB63CA8"/>
    <w:rsid w:val="423630D8"/>
    <w:rsid w:val="42952E43"/>
    <w:rsid w:val="48EE304A"/>
    <w:rsid w:val="495607EC"/>
    <w:rsid w:val="50243383"/>
    <w:rsid w:val="508F7686"/>
    <w:rsid w:val="52EF5F7A"/>
    <w:rsid w:val="538308C9"/>
    <w:rsid w:val="5B051404"/>
    <w:rsid w:val="5CD62F88"/>
    <w:rsid w:val="5E1D303F"/>
    <w:rsid w:val="659D3557"/>
    <w:rsid w:val="6D535020"/>
    <w:rsid w:val="6E2D03E0"/>
    <w:rsid w:val="73126ACD"/>
    <w:rsid w:val="74E93AA1"/>
    <w:rsid w:val="7A056ACD"/>
    <w:rsid w:val="7E805A63"/>
    <w:rsid w:val="7EC813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21"/>
    <w:pPr>
      <w:widowControl w:val="0"/>
      <w:jc w:val="both"/>
    </w:pPr>
    <w:rPr>
      <w:rFonts w:ascii="Calibri" w:eastAsia="仿宋_GB2312"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42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A70CA"/>
    <w:rPr>
      <w:rFonts w:ascii="Calibri" w:eastAsia="仿宋_GB2312" w:hAnsi="Calibri"/>
      <w:sz w:val="18"/>
      <w:szCs w:val="18"/>
    </w:rPr>
  </w:style>
  <w:style w:type="character" w:styleId="Hyperlink">
    <w:name w:val="Hyperlink"/>
    <w:basedOn w:val="DefaultParagraphFont"/>
    <w:uiPriority w:val="99"/>
    <w:rsid w:val="000144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TotalTime>
  <Pages>11</Pages>
  <Words>736</Words>
  <Characters>4200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闽科成函〔2018〕 号</dc:title>
  <dc:subject/>
  <dc:creator>梓瑄</dc:creator>
  <cp:keywords/>
  <dc:description/>
  <cp:lastModifiedBy>Administrator</cp:lastModifiedBy>
  <cp:revision>2</cp:revision>
  <cp:lastPrinted>2018-04-08T07:39:00Z</cp:lastPrinted>
  <dcterms:created xsi:type="dcterms:W3CDTF">2018-04-09T07:30:00Z</dcterms:created>
  <dcterms:modified xsi:type="dcterms:W3CDTF">2018-04-09T07:30:00Z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