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2019年度中国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政府友谊奖申报要素表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1.申报部门信息</w:t>
      </w:r>
    </w:p>
    <w:tbl>
      <w:tblPr>
        <w:tblStyle w:val="2"/>
        <w:tblW w:w="957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16"/>
        <w:gridCol w:w="1687"/>
        <w:gridCol w:w="3057"/>
        <w:gridCol w:w="834"/>
        <w:gridCol w:w="32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填报字段名称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填报内容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必填项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填报说明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评选年度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填报年份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1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申报部门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省、区、市及计划单列市、副省级城市人民政府、中央和国家机关有关部门及直属机构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承办单位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具体承办部门（科技厅、委、局或引智工作主管部门）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承办单位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联系人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固定电话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移动电话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单位传真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电子邮件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专家聘请单位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聘请单位组织机构代码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聘请单位地址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聘请单位邮编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聘请单位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联系人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聘请单位联系人固定电话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聘请单位联系人移动电话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聘请单位传真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聘请单位联系人电子邮箱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2.专家基本信息</w:t>
      </w:r>
    </w:p>
    <w:tbl>
      <w:tblPr>
        <w:tblStyle w:val="2"/>
        <w:tblW w:w="964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03"/>
        <w:gridCol w:w="2114"/>
        <w:gridCol w:w="2719"/>
        <w:gridCol w:w="886"/>
        <w:gridCol w:w="33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tblHeader/>
          <w:jc w:val="center"/>
        </w:trPr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填报字段名称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内容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必填项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填报说明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英文姓名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（姓、名分别填报）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与护照姓名一致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中文译名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（姓、名分别填报）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如果专家有专用中文姓名则输入中文姓名，没有则输入译名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8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本人近期免冠电子照片，白色背景，无边框，头像居中约占照片尺寸2/3，图像清晰，无斑点、瑕疵、印墨缺陷，照片采用JPG格式，文件大小在150KB以上，尺寸在1024像素（高）*768像素（宽），分辨率不低于300DPI、32真色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男、女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出生日期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日期格式“年月日”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国籍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所属大洲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护照号码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护照有效期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护照有效期截止日期，格式“年月日”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其他证件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选填项目，若有请填写时何种证件和证件号码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是否华裔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是、否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国外工作单位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国外职务/职称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国内工作单位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填至工作单位具体部门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国内职务/职称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输入最高学历学位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行业领域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按国标行业分类两级标题下拉选择，参考国民经济行业分类（GB/T 4754-2011）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18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专业方向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19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专家掌握的语种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专家类别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教科文卫、经济技术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1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国外联络方式（通信地址、固定电话、移动电话）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21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21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国内联络方式（通信地址、固定电话、移动电话）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22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传真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23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3.专家教育经历</w:t>
      </w:r>
    </w:p>
    <w:tbl>
      <w:tblPr>
        <w:tblStyle w:val="2"/>
        <w:tblW w:w="954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03"/>
        <w:gridCol w:w="2083"/>
        <w:gridCol w:w="2734"/>
        <w:gridCol w:w="916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填报字段名称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填报内容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必填项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填报说明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学历、学位填报顺序为由高到低，所有外文信息均翻译为中文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开始时间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一段学习开始的时间（从本科开始），格式“年月日”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截至时间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一段学习结束的时间（从本科开始），格式“年月日”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院校具体信息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专业名称</w:t>
            </w: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4. 专家工作经历</w:t>
      </w:r>
    </w:p>
    <w:tbl>
      <w:tblPr>
        <w:tblStyle w:val="2"/>
        <w:tblW w:w="9343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77"/>
        <w:gridCol w:w="1932"/>
        <w:gridCol w:w="3062"/>
        <w:gridCol w:w="888"/>
        <w:gridCol w:w="27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866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国外工作经历（逐条填写）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开始时间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工作经历填写顺序为倒序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一段工作开始的时间，格式“年月日”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截至时间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一段工作开始的时间，格式“年月日”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多个职务以逗号隔开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工作描述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来华推荐单位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（中文）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来华推荐单位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（英文）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</w:t>
            </w:r>
          </w:p>
        </w:tc>
        <w:tc>
          <w:tcPr>
            <w:tcW w:w="866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在华工作经历（逐条填写）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初次来华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工作经历填写顺序为倒序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时间格式“年月日”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开始时间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一段工作开始的时间，格式“年月日”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截至时间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一段工作结束的时间，格式“年月日”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多个职务以逗号隔开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工作描述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累计来华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工作次数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累计来华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5. 所获奖项</w:t>
      </w:r>
    </w:p>
    <w:tbl>
      <w:tblPr>
        <w:tblStyle w:val="2"/>
        <w:tblW w:w="933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72"/>
        <w:gridCol w:w="2013"/>
        <w:gridCol w:w="2983"/>
        <w:gridCol w:w="867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填报字段名称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填报内容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必填项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填报说明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86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国外专家奖项（逐条填写）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奖项名称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获奖时间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颁发部门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86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国内专家奖项（地方友谊奖及其他外国专家表彰奖项）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奖项名称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获奖时间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颁发部门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6. 主要贡献</w:t>
      </w:r>
    </w:p>
    <w:tbl>
      <w:tblPr>
        <w:tblStyle w:val="2"/>
        <w:tblW w:w="947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31"/>
        <w:gridCol w:w="2009"/>
        <w:gridCol w:w="2550"/>
        <w:gridCol w:w="583"/>
        <w:gridCol w:w="37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8" w:hRule="atLeas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主要贡献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7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300至800字，总结专家主要贡献</w:t>
            </w:r>
          </w:p>
        </w:tc>
      </w:tr>
    </w:tbl>
    <w:p>
      <w:pPr>
        <w:spacing w:line="320" w:lineRule="exact"/>
        <w:rPr>
          <w:rFonts w:hint="eastAsia" w:ascii="宋体" w:hAnsi="宋体" w:eastAsia="宋体"/>
          <w:b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7. 申报材料附件</w:t>
      </w:r>
    </w:p>
    <w:p>
      <w:pPr>
        <w:spacing w:line="320" w:lineRule="exact"/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2"/>
        <w:tblW w:w="925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31"/>
        <w:gridCol w:w="2045"/>
        <w:gridCol w:w="2550"/>
        <w:gridCol w:w="817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专家本人提供的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简历及翻译件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上传该简历（翻译件合并），附件格式(doc)，限5M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申报文件要件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扫描件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上传盖章文件的扫描件，附件格式（jpg，png)，限5M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1" w:hRule="exac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主要贡献的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补充说明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上传主要贡献的详细说明文档（专家详细介绍、专业词汇、行业词汇、英文术语等解释说明）以及其他情况补充，附件格式(doc)，限制5M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6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专家护照扫描件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专家有效期内护照扫描件，格式(jpg，png)，限5M</w:t>
            </w: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8. 其他附件</w:t>
      </w:r>
    </w:p>
    <w:tbl>
      <w:tblPr>
        <w:tblStyle w:val="2"/>
        <w:tblW w:w="929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07"/>
        <w:gridCol w:w="2196"/>
        <w:gridCol w:w="2494"/>
        <w:gridCol w:w="784"/>
        <w:gridCol w:w="32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附件名称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上传专家其他附件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附件内容描述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附件上传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否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9. 个人意愿及其他</w:t>
      </w:r>
    </w:p>
    <w:tbl>
      <w:tblPr>
        <w:tblStyle w:val="2"/>
        <w:tblW w:w="930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43"/>
        <w:gridCol w:w="2148"/>
        <w:gridCol w:w="2477"/>
        <w:gridCol w:w="800"/>
        <w:gridCol w:w="32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愿意参评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愿意公开个人信息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如获奖，能否出席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颁奖典礼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是否申报过中国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政府友谊奖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若是，写明年份，若无则填无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是否有配偶或亲属获中国政府友谊奖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若是，写明年份姓名，若无则填无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国家领导人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会见情况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若是，具体写明何时何事受到哪位国家领导人会见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出席我部重要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活动情况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若是，具体写明何时出席我部何活动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若获奖，是否愿意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申请多次往返签证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863E5"/>
    <w:rsid w:val="15C86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2019-03-13T07:42:00Z</dcterms:created>
  <dc:creator>Yolanda_君</dc:creator>
  <cp:lastModifiedBy>Yolanda_君</cp:lastModifiedBy>
  <dcterms:modified xsi:type="dcterms:W3CDTF">2019-03-13T07:42:37Z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