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750" w:type="dxa"/>
        <w:tblInd w:w="250" w:type="dxa"/>
        <w:tblLook w:val="04A0"/>
      </w:tblPr>
      <w:tblGrid>
        <w:gridCol w:w="577"/>
        <w:gridCol w:w="3538"/>
        <w:gridCol w:w="5344"/>
        <w:gridCol w:w="2766"/>
        <w:gridCol w:w="1525"/>
      </w:tblGrid>
      <w:tr w:rsidR="00663631" w:rsidRPr="00663631" w:rsidTr="00F02BD9">
        <w:trPr>
          <w:trHeight w:val="624"/>
        </w:trPr>
        <w:tc>
          <w:tcPr>
            <w:tcW w:w="137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631" w:rsidRPr="00663631" w:rsidRDefault="00663631" w:rsidP="00C7166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 w:rsidRPr="00663631"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福州市鼓楼区消防救援大队“双随机、一公开”消防监督抽查计划(</w:t>
            </w:r>
            <w:r w:rsidR="00C71666"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8</w:t>
            </w:r>
            <w:r w:rsidRPr="00663631"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月份)</w:t>
            </w:r>
          </w:p>
        </w:tc>
      </w:tr>
      <w:tr w:rsidR="00663631" w:rsidRPr="00663631" w:rsidTr="00F02BD9">
        <w:trPr>
          <w:trHeight w:val="624"/>
        </w:trPr>
        <w:tc>
          <w:tcPr>
            <w:tcW w:w="137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</w:p>
        </w:tc>
      </w:tr>
      <w:tr w:rsidR="00663631" w:rsidRPr="00663631" w:rsidTr="007F36FD">
        <w:trPr>
          <w:trHeight w:val="5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</w:rPr>
            </w:pPr>
            <w:r w:rsidRPr="00663631">
              <w:rPr>
                <w:rFonts w:ascii="宋体" w:eastAsia="宋体" w:hAnsi="宋体" w:cs="宋体" w:hint="eastAsia"/>
                <w:b/>
                <w:bCs/>
              </w:rPr>
              <w:t>序号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</w:rPr>
            </w:pPr>
            <w:r w:rsidRPr="00663631">
              <w:rPr>
                <w:rFonts w:ascii="宋体" w:eastAsia="宋体" w:hAnsi="宋体" w:cs="宋体" w:hint="eastAsia"/>
                <w:b/>
                <w:bCs/>
              </w:rPr>
              <w:t>检查对象名称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</w:rPr>
            </w:pPr>
            <w:r w:rsidRPr="00663631">
              <w:rPr>
                <w:rFonts w:ascii="宋体" w:eastAsia="宋体" w:hAnsi="宋体" w:cs="宋体" w:hint="eastAsia"/>
                <w:b/>
                <w:bCs/>
              </w:rPr>
              <w:t>单位地址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</w:rPr>
            </w:pPr>
            <w:r w:rsidRPr="00663631">
              <w:rPr>
                <w:rFonts w:ascii="宋体" w:eastAsia="宋体" w:hAnsi="宋体" w:cs="宋体" w:hint="eastAsia"/>
                <w:b/>
                <w:bCs/>
              </w:rPr>
              <w:t>检查期限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</w:rPr>
            </w:pPr>
            <w:r w:rsidRPr="00663631">
              <w:rPr>
                <w:rFonts w:ascii="宋体" w:eastAsia="宋体" w:hAnsi="宋体" w:cs="宋体" w:hint="eastAsia"/>
                <w:b/>
                <w:bCs/>
              </w:rPr>
              <w:t>实施检查机构</w:t>
            </w:r>
          </w:p>
        </w:tc>
      </w:tr>
      <w:tr w:rsidR="002D4228" w:rsidRPr="00663631" w:rsidTr="007F36FD">
        <w:trPr>
          <w:trHeight w:val="7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运通星（上海）股权投资基金管理有限公司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福州市鼓楼区观凤亭街6号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E4195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福建闽证投资管理有限公司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鼓楼区温泉街道五四路119号嘉信大厦4层408单元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福州佳盟房产经济服务有限公司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五一北路171号新都会花园广场企业楼二十九层北侧半层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4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福建融海置业有限公司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鼓楼五四路109号东煌大厦14楼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福建省福州铜盘中学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福州市鼓楼区铜盘路261号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6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福州多丽多健康管理有限公司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福建省福州市鼓楼区华林路188号综合楼三楼西01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7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福州市温泉幼儿园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温泉支路34号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9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8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福州市鼓楼区鑫谷足浴店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福州市鼓楼区水部街道五一北路129号榕城商贸中心二层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9</w:t>
            </w:r>
          </w:p>
        </w:tc>
        <w:tc>
          <w:tcPr>
            <w:tcW w:w="3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金皇大厦（福建省金皇物业有限公司）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省府路1号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10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福建省西湖宾馆有限责任公司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福州市鼓楼区华林路11号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11</w:t>
            </w:r>
          </w:p>
        </w:tc>
        <w:tc>
          <w:tcPr>
            <w:tcW w:w="3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福建福旅会展股份有限公司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鼓楼区湖东路171号中旅大厦四层西侧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12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福建佰特实业集团有限公司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鼓楼区五四路128号23层04室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13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福建宏昌商贸有限公司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五一北路129号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14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万好置业（福建）有限公司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鼓楼区五四路128号恒力城办公楼9、10层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15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福州杨振华851生物工程技术研究开发有限公司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福州市鼓楼区温泉支路58号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16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上海思研丽实业股份有限公司福州分公司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福州市鼓楼区安泰街道八一七北路268号冠亚广场8#楼3层01商场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17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三利琴行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安泰中心商场A2-17/18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18</w:t>
            </w:r>
          </w:p>
        </w:tc>
        <w:tc>
          <w:tcPr>
            <w:tcW w:w="3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正祥中心（福州正祥物业管理有限公司鼓楼分公司）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福州市五一北路153号正祥中心3号楼4层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19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福州市政协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福州市鼓楼区五四路125号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20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福州市鼓楼区沐竹推拿店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福建省福州市鼓楼区水部街道福新路171号悦竹酒店三楼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21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福州市鼓楼区卡撒布兰卡娱乐城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福州市鼓楼区湖东路278号太阳广场综合楼2层3层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22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福州聚春园餐饮投资管理有限公司鼓楼区五一路分公司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福州市鼓楼区五一中路福州龙华大厦一层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23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康语儿童智能康复中心1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台江区五一中路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24</w:t>
            </w:r>
          </w:p>
        </w:tc>
        <w:tc>
          <w:tcPr>
            <w:tcW w:w="3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福建永辉云创众诚网络科技有限公司鼓楼区五四路分店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福州市鼓楼区鼓东街道五四路118号三盛国际中心一层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25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尚跑车业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福州市鼓楼区古田路188号先施时尚中心二层至九层局部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26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福州鼓楼区中驰幼儿园有限公司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福州市鼓楼区西二环中路218号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27</w:t>
            </w:r>
          </w:p>
        </w:tc>
        <w:tc>
          <w:tcPr>
            <w:tcW w:w="3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福建金谷融资担保有限公司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鼓楼区五四路128号恒力城10层02.05单元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28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福建鑫东佳酒店管理有限公司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福建省福州市鼓楼区沙帽井巷3号邮电公寓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29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福州市第七医院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福州市鼓楼区八一七北路238号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31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福州万家风采健康管理有限公司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福建省福州市鼓楼区华大街道五四路321号奥体都市花园第三层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31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福州唱无限娱乐有限公司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福州市六一中路558号金三桥大厦二、三层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32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福建省福州第十九中学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福州鼓楼区庆城路16号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33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天骅大厦（福州荟生活物业管理有限公司）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五四路283号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34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福州市鼓楼区茶马古道克洛斯威茶艺居1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福州市鼓楼区五四北路310号省体育中心二层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35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北京澳丰环球文化传播有限公司福州分公司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鼓楼区五四路128号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36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福建天地汇娱乐有限公司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福建省福州市鼓楼区金泉路9号1#楼2层、3层、4层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37</w:t>
            </w:r>
          </w:p>
        </w:tc>
        <w:tc>
          <w:tcPr>
            <w:tcW w:w="3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中共福州市委员会（福州市委）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福州市鼓楼区乌山路92号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38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福州纯咖文化有限公司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福建省福州市鼓楼区华大街道北环中路18号恒力博纳广场（南区）连接体负一层A号商铺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39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福州融侨幼儿园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福州市鼓楼区乌山西路573号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40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环球广场（福州集升物业有限公司）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福州市鼓楼区五四路158号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41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福晟财富中心（福建迅荣房地产开发有限公司）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福州市古田路60号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42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福建省杂技团（福州大戏院）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五四路212号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43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巍十七（福建）娱乐有限公司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福建省福州市鼓楼区五凤街道福飞南路156号北侧一至二层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44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福州市鼓楼区嘉怡居快捷酒店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鼓楼区西二环北路68号梅海园1号楼三层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45</w:t>
            </w:r>
          </w:p>
        </w:tc>
        <w:tc>
          <w:tcPr>
            <w:tcW w:w="3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福州市鼓楼区米兰宾馆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福州市鼓楼区永安街17号永安大厅二楼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46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永辉超市股份有限公司福建福州鼓楼分公司（黎明店）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福州市鼓楼区西二环中路436号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47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福州好享唱娱乐有限公司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福州市鼓楼区八一七北路68号供销大厦三楼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48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上岛咖啡福州湖东店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福州市湖东路171号中旅大厦一层04房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49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福州大饭店有限公司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福州市鼓楼区斗东路1号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50</w:t>
            </w:r>
          </w:p>
        </w:tc>
        <w:tc>
          <w:tcPr>
            <w:tcW w:w="3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福州星融宇酒店有限公司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福建省福州市鼓楼区西二环中路218号一至五层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51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福州嘉美时代传媒有限公司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福建省福州市鼓楼区五一广场西侧之地块 新权南路9号香格里拉中心福建嘉里国际贸易中心有限公司的三、四 层L3-R14、L4-R11、L4-R12、L4-R13号店铺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52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福州博健手佳健康管理有限公司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福建省福州市鼓楼区五一路18号正大广场综合体三层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53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福州篷乐炫文化创意有限公司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福州市八一七北路89号贤南商厦四层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54</w:t>
            </w:r>
          </w:p>
        </w:tc>
        <w:tc>
          <w:tcPr>
            <w:tcW w:w="3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福州帝歌会娱乐有限公司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福建省福州市鼓楼区六一北路256号1号楼4层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55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福州美伦大饭店有限公司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福州市鼓楼区北环西路118号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56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福建省福州屏东中学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屏东路39号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57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福州市鼓楼区新金城夜总会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鼓楼区东水路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58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闽都大酒店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福州市鼓楼区古田路117号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59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福州市鼓楼区莉莉玛莲酒吧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鼓楼区古田路88号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60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福建智库网络科技有限公司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鼓楼区观风亭街6号15层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61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鸿丰宾馆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西客站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62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福州泓春轩健康管理有限公司鼓楼区分公司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福州市鼓楼区六一中路28号佳盛广场A、B、C座连体三层C3号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63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福州璞境健康管理有限公司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福州市鼓楼区华大街道华林路220号龙岩大厦3层、4层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64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福建润闽能源有限公司福州上浦供应站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福州市鼓楼区后洋109号福州市煤气公司祥坂气源厂内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65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福州市湖滨小学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湖头街36号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66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福建省人民代表大会常务委员会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福州市鼓楼区五四路25号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67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福建省财富酒店管理有限公司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福州市鼓楼区树汤路82号四至十二层客房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68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福州明谷酒店有限公司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福州市鼓楼区温泉公园8号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69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福州爱婴室婴童用品有限公司福新分公司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鼓楼区福新路239号吉翔双子星大厦一层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70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中环大厦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鼓楼区六一路环岛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71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福建顺达航务工程有限公司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西湖宾馆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72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福州市鼓楼区兴天翔咖啡店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福州市鼓楼区五四北路310号福建省体育中心2层东区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73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福州新乐进出口有限公司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福州市鼓楼区五一北路129号榕城商贸中心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74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福州兰博基尼娱乐有限公司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鼓楼区五四路75号外贸中心集团附属楼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75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国泰大厦（福州金源物业管理有限公司）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福州市鼓楼区五四路19号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76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福建省三个院子健康管理有限公司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福建省福州市鼓楼区北环西路78号1号楼四层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77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福建省地方税务局（国家税务总局福建省税务局稽查局）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福州市鼓楼区铜盘路62号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78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福州市鼓楼区文博小金星幼儿园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福州市鼓楼区梅亭路136号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79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福州文博中学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福州市鼓楼区梁厝路171号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80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福建省立医院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鼓楼区东街134号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81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福州市鼓楼区汉唐宾馆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东街59号龙盛大厦北楼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82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福州鼓楼奇乐教育培训中心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鼓楼区北大路35号翠湖苑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83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阳派木制品开发（福建）股份有限公司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福州市鼓楼区八一七中路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84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福州市鼓楼区谢锡亮艾灸理疗中心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福州市鼓楼区乌山西路与二环路交叉口东南侧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85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福州金海岸房产服务有限公司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五一北路171号新都会花园广场企业家楼十一层D单元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86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福建鑫联众保险代理股份公司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福州市鼓楼区鼓东街道路观风亭街6号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87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永辉超市股份有限公司福建福州大儒世家超市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福州市鼓楼区金牛山北侧甘洪路东侧D地块地面一层、二层商场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88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华润置地（福州）房地产开发有限公司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福州市鼓楼区洪山镇乌山西路318号洪山科技园创业中心大厦第二层（办公地址：华润置地中心32层A座）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89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福建嘉里国际贸易中心有限公司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福建省福州市鼓楼区新权南路9号五层至地下二层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90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福州市中医院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鼓东路102号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2D4228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91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福州市鼓楼实验小学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2D4228" w:rsidRDefault="002D4228" w:rsidP="002D422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D4228">
              <w:rPr>
                <w:rFonts w:ascii="宋体" w:eastAsia="宋体" w:hAnsi="宋体" w:cs="宋体" w:hint="eastAsia"/>
                <w:color w:val="000000"/>
              </w:rPr>
              <w:t>鼓楼区井关外路6号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228" w:rsidRDefault="002D4228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2024-08-01至2024-08-31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228" w:rsidRPr="00663631" w:rsidRDefault="002D4228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663631">
      <w:pgSz w:w="16838" w:h="11906" w:orient="landscape"/>
      <w:pgMar w:top="1800" w:right="1440" w:bottom="1800" w:left="144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</w:compat>
  <w:rsids>
    <w:rsidRoot w:val="00D31D50"/>
    <w:rsid w:val="001625A4"/>
    <w:rsid w:val="0025240C"/>
    <w:rsid w:val="002D4228"/>
    <w:rsid w:val="00323B43"/>
    <w:rsid w:val="003C783F"/>
    <w:rsid w:val="003D37D8"/>
    <w:rsid w:val="00426133"/>
    <w:rsid w:val="004358AB"/>
    <w:rsid w:val="004F3B7E"/>
    <w:rsid w:val="00523724"/>
    <w:rsid w:val="005266B7"/>
    <w:rsid w:val="00601EEE"/>
    <w:rsid w:val="00663631"/>
    <w:rsid w:val="007D58D4"/>
    <w:rsid w:val="007F36FD"/>
    <w:rsid w:val="00864EF6"/>
    <w:rsid w:val="008B7726"/>
    <w:rsid w:val="008F0BED"/>
    <w:rsid w:val="0098563C"/>
    <w:rsid w:val="009E6CE6"/>
    <w:rsid w:val="00C03111"/>
    <w:rsid w:val="00C71666"/>
    <w:rsid w:val="00D31D50"/>
    <w:rsid w:val="00D93AAD"/>
    <w:rsid w:val="00DB1D0B"/>
    <w:rsid w:val="00DF16E0"/>
    <w:rsid w:val="00E349D5"/>
    <w:rsid w:val="00E41954"/>
    <w:rsid w:val="00E868DF"/>
    <w:rsid w:val="00F02BD9"/>
    <w:rsid w:val="00FF0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11</Pages>
  <Words>980</Words>
  <Characters>5586</Characters>
  <Application>Microsoft Office Word</Application>
  <DocSecurity>0</DocSecurity>
  <Lines>46</Lines>
  <Paragraphs>13</Paragraphs>
  <ScaleCrop>false</ScaleCrop>
  <Company/>
  <LinksUpToDate>false</LinksUpToDate>
  <CharactersWithSpaces>6553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18</cp:revision>
  <dcterms:created xsi:type="dcterms:W3CDTF">2008-09-11T17:20:00Z</dcterms:created>
  <dcterms:modified xsi:type="dcterms:W3CDTF">2024-09-04T02:23:00Z</dcterms:modified>
</cp:coreProperties>
</file>