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网上申请确认书</w:t>
      </w: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一般商标业务用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我单位（我）通过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福州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商标受理窗口办理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/>
          <w:sz w:val="32"/>
          <w:szCs w:val="32"/>
          <w:lang w:eastAsia="zh-CN"/>
        </w:rPr>
        <w:t>业务</w:t>
      </w:r>
      <w:r>
        <w:rPr>
          <w:rFonts w:hint="eastAsia" w:ascii="仿宋" w:hAnsi="仿宋" w:eastAsia="仿宋"/>
          <w:sz w:val="32"/>
          <w:szCs w:val="32"/>
        </w:rPr>
        <w:t>，已对电子申请文件予以确认，并承担相应法律责任。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wordWrap w:val="0"/>
        <w:spacing w:after="100" w:afterAutospacing="1"/>
        <w:ind w:right="2520" w:rightChars="1200"/>
        <w:jc w:val="righ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申请人章戳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</w:p>
    <w:p>
      <w:pPr>
        <w:wordWrap w:val="0"/>
        <w:ind w:right="1260" w:rightChars="600"/>
        <w:jc w:val="right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</w:t>
      </w:r>
      <w:r>
        <w:rPr>
          <w:rFonts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86D"/>
    <w:rsid w:val="001975A9"/>
    <w:rsid w:val="004B2794"/>
    <w:rsid w:val="00574445"/>
    <w:rsid w:val="00686AF5"/>
    <w:rsid w:val="0071486D"/>
    <w:rsid w:val="007C1BB7"/>
    <w:rsid w:val="007F2DA0"/>
    <w:rsid w:val="009458FC"/>
    <w:rsid w:val="009D10F4"/>
    <w:rsid w:val="00A05963"/>
    <w:rsid w:val="00B10B88"/>
    <w:rsid w:val="00B52157"/>
    <w:rsid w:val="00DA23B9"/>
    <w:rsid w:val="02E47194"/>
    <w:rsid w:val="0A0F68D6"/>
    <w:rsid w:val="212376A5"/>
    <w:rsid w:val="212A65A9"/>
    <w:rsid w:val="29F2278C"/>
    <w:rsid w:val="3C001EB9"/>
    <w:rsid w:val="5E60638D"/>
    <w:rsid w:val="6D2F2DA6"/>
    <w:rsid w:val="7E18083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14</Words>
  <Characters>83</Characters>
  <Lines>1</Lines>
  <Paragraphs>1</Paragraphs>
  <ScaleCrop>false</ScaleCrop>
  <LinksUpToDate>false</LinksUpToDate>
  <CharactersWithSpaces>96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2019-07-05T01:44:00Z</dcterms:created>
  <dc:creator>杨剑宇</dc:creator>
  <cp:lastModifiedBy>陈巧思</cp:lastModifiedBy>
  <cp:lastPrinted>2019-08-06T07:11:00Z</cp:lastPrinted>
  <dcterms:modified xsi:type="dcterms:W3CDTF">2021-09-18T07:09:04Z</dcterms:modified>
  <dc:title>网上申请确认书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E242EB12F8934B9392695773A70C2B30</vt:lpwstr>
  </property>
</Properties>
</file>