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485"/>
        <w:gridCol w:w="3630"/>
        <w:gridCol w:w="960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264" w:line="222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spacing w:val="-8"/>
                <w:kern w:val="2"/>
                <w:sz w:val="28"/>
                <w:szCs w:val="28"/>
                <w:lang w:val="en-US" w:eastAsia="en-US" w:bidi="ar-SA"/>
                <w14:textOutline w14:w="435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264" w:line="222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spacing w:val="-4"/>
                <w:kern w:val="2"/>
                <w:sz w:val="28"/>
                <w:szCs w:val="28"/>
                <w:lang w:val="en-US" w:eastAsia="en-US" w:bidi="ar-SA"/>
                <w14:textOutline w14:w="435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263" w:line="221" w:lineRule="auto"/>
              <w:ind w:left="167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spacing w:val="-5"/>
                <w:kern w:val="2"/>
                <w:sz w:val="28"/>
                <w:szCs w:val="28"/>
                <w:lang w:val="en-US" w:eastAsia="en-US" w:bidi="ar-SA"/>
                <w14:textOutline w14:w="435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具体要求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264" w:line="223" w:lineRule="auto"/>
              <w:ind w:left="19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spacing w:val="-11"/>
                <w:kern w:val="2"/>
                <w:sz w:val="28"/>
                <w:szCs w:val="28"/>
                <w:lang w:val="en-US" w:eastAsia="en-US" w:bidi="ar-SA"/>
                <w14:textOutline w14:w="435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pacing w:before="264" w:line="222" w:lineRule="auto"/>
              <w:ind w:left="166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spacing w:val="-7"/>
                <w:kern w:val="2"/>
                <w:sz w:val="28"/>
                <w:szCs w:val="28"/>
                <w:lang w:val="en-US" w:eastAsia="en-US" w:bidi="ar-SA"/>
                <w14:textOutline w14:w="435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成品保护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施工区域围挡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施工通道保护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地面拆除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地面瓷砖拆除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拆除至原始楼板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按要求清运垃圾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墙面保护性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拆除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部分墙面瓷砖拆除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部分墙体拆除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按要求清运垃圾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其余拆除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铝合金隔断等附着物拆除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开窗户、门洞等及加固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设备搬运及垃圾清运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强电管路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保护行拆除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原有强电管路保护行拆除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实心砖墙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红砖+9公分加气砖墙体砌筑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新旧墙交界处需植60MM钢筋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立面砂浆找平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双面水泥砂浆抹灰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20厚1：2.5水泥砂浆找平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给排水预埋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PVC排水管、PPR给水管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品牌：亚通、公元、伟星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强电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入户电缆利旧，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照明线1.5平方，插座线2.5平方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国标BV线及PVC穿线管道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品牌：江苏上上、南平太阳、远东电缆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强电动力箱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动力箱利旧、整合改造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按设计图纸调整元器件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元器件品牌:施耐德、德力西、正泰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强电动力箱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动力箱利旧、整合改造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按设计图纸调整元器件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元器件品牌:施耐德、德力西、正泰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抬高区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回填硬化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厨房区域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水泥砂浆找平硬化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防水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楼板层GS防水，高度1000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2MM自粘卷材，高度300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找平层丙纶防水，高度300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需闭水检测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按地面面积计价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排水沟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排水沟红砖砌筑及硬化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沟内需做防水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304不锈钢盖板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地面瓷砖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300*300吸水砖,密缝铺贴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瓷砖品牌：普通品牌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墙面瓷砖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300*600mm瓷片，勾缝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零星修补不予计取，包含在内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瓷砖品牌：普通品牌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吊顶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600*600铝扣板吊顶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铝合金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玻璃隔断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定制铝合金玻璃隔断，及门窗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选样确认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铝合金玻璃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隔断(利旧))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铝合金玻璃隔断安装(利旧）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en-US" w:bidi="ar-SA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灯具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600*600平板灯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品牌：公牛、三雄极光、欧普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插座及开关面板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插座及开关面板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品牌：三雄极光、正泰、公牛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零星石材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石英石台面3个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门大理石槛石*3个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不锈钢收边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窗口*3个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分阳角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铝合金单开门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厨房、洗碗区、仓库，售卖区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1*2.1米、0.9*2.1米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樘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铝合金单开门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厨房、洗碗区、仓库，售卖区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1*2.1米、0.9*2.1米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樘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材料二次搬运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二次搬运人工及设备费用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零星设备安装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利旧设备安装人工费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21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竣工保洁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装修垃圾清运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5" w:leftChars="0" w:hanging="425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竣工保洁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★</w:t>
      </w:r>
      <w:r>
        <w:rPr>
          <w:rFonts w:ascii="仿宋" w:hAnsi="仿宋" w:eastAsia="仿宋" w:cs="仿宋"/>
          <w:sz w:val="32"/>
          <w:szCs w:val="32"/>
        </w:rPr>
        <w:t>注：以上工程量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设计图</w:t>
      </w:r>
      <w:r>
        <w:rPr>
          <w:rFonts w:ascii="仿宋" w:hAnsi="仿宋" w:eastAsia="仿宋" w:cs="仿宋"/>
          <w:sz w:val="32"/>
          <w:szCs w:val="32"/>
        </w:rPr>
        <w:t>预估工作量，施工时应以实际为准。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072F07"/>
    <w:multiLevelType w:val="singleLevel"/>
    <w:tmpl w:val="8B072F0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9DA44258"/>
    <w:multiLevelType w:val="singleLevel"/>
    <w:tmpl w:val="9DA4425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AA4705DF"/>
    <w:multiLevelType w:val="singleLevel"/>
    <w:tmpl w:val="AA4705D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AABB12AD"/>
    <w:multiLevelType w:val="singleLevel"/>
    <w:tmpl w:val="AABB12A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D04587D1"/>
    <w:multiLevelType w:val="singleLevel"/>
    <w:tmpl w:val="D04587D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DCBD8352"/>
    <w:multiLevelType w:val="singleLevel"/>
    <w:tmpl w:val="DCBD835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DD1C0A33"/>
    <w:multiLevelType w:val="singleLevel"/>
    <w:tmpl w:val="DD1C0A3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>
    <w:nsid w:val="DDCB109D"/>
    <w:multiLevelType w:val="singleLevel"/>
    <w:tmpl w:val="DDCB109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>
    <w:nsid w:val="E39C8351"/>
    <w:multiLevelType w:val="singleLevel"/>
    <w:tmpl w:val="E39C835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E494332D"/>
    <w:multiLevelType w:val="singleLevel"/>
    <w:tmpl w:val="E494332D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210" w:firstLine="0"/>
      </w:pPr>
      <w:rPr>
        <w:rFonts w:hint="default"/>
      </w:rPr>
    </w:lvl>
  </w:abstractNum>
  <w:abstractNum w:abstractNumId="10">
    <w:nsid w:val="FEF8BA90"/>
    <w:multiLevelType w:val="singleLevel"/>
    <w:tmpl w:val="FEF8BA9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1">
    <w:nsid w:val="01526EE7"/>
    <w:multiLevelType w:val="singleLevel"/>
    <w:tmpl w:val="01526EE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2">
    <w:nsid w:val="040354DF"/>
    <w:multiLevelType w:val="singleLevel"/>
    <w:tmpl w:val="040354D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3">
    <w:nsid w:val="25ED63B6"/>
    <w:multiLevelType w:val="singleLevel"/>
    <w:tmpl w:val="25ED63B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4">
    <w:nsid w:val="373E423F"/>
    <w:multiLevelType w:val="singleLevel"/>
    <w:tmpl w:val="373E423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5">
    <w:nsid w:val="407746BE"/>
    <w:multiLevelType w:val="singleLevel"/>
    <w:tmpl w:val="407746B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6">
    <w:nsid w:val="52B932FE"/>
    <w:multiLevelType w:val="singleLevel"/>
    <w:tmpl w:val="52B932F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7">
    <w:nsid w:val="57500D17"/>
    <w:multiLevelType w:val="singleLevel"/>
    <w:tmpl w:val="57500D1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8">
    <w:nsid w:val="5FB6EFC5"/>
    <w:multiLevelType w:val="singleLevel"/>
    <w:tmpl w:val="5FB6EFC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9">
    <w:nsid w:val="625BAE78"/>
    <w:multiLevelType w:val="singleLevel"/>
    <w:tmpl w:val="625BAE7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0">
    <w:nsid w:val="62AE6E34"/>
    <w:multiLevelType w:val="singleLevel"/>
    <w:tmpl w:val="62AE6E3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1">
    <w:nsid w:val="62E0FD44"/>
    <w:multiLevelType w:val="singleLevel"/>
    <w:tmpl w:val="62E0FD4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2">
    <w:nsid w:val="68542C50"/>
    <w:multiLevelType w:val="singleLevel"/>
    <w:tmpl w:val="68542C5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3">
    <w:nsid w:val="69F81A74"/>
    <w:multiLevelType w:val="singleLevel"/>
    <w:tmpl w:val="69F81A7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4">
    <w:nsid w:val="6BE3874B"/>
    <w:multiLevelType w:val="singleLevel"/>
    <w:tmpl w:val="6BE3874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5">
    <w:nsid w:val="70806A2C"/>
    <w:multiLevelType w:val="singleLevel"/>
    <w:tmpl w:val="70806A2C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6">
    <w:nsid w:val="737B9A70"/>
    <w:multiLevelType w:val="singleLevel"/>
    <w:tmpl w:val="737B9A7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13"/>
  </w:num>
  <w:num w:numId="6">
    <w:abstractNumId w:val="22"/>
  </w:num>
  <w:num w:numId="7">
    <w:abstractNumId w:val="12"/>
  </w:num>
  <w:num w:numId="8">
    <w:abstractNumId w:val="2"/>
  </w:num>
  <w:num w:numId="9">
    <w:abstractNumId w:val="26"/>
  </w:num>
  <w:num w:numId="10">
    <w:abstractNumId w:val="11"/>
  </w:num>
  <w:num w:numId="11">
    <w:abstractNumId w:val="24"/>
  </w:num>
  <w:num w:numId="12">
    <w:abstractNumId w:val="4"/>
  </w:num>
  <w:num w:numId="13">
    <w:abstractNumId w:val="18"/>
  </w:num>
  <w:num w:numId="14">
    <w:abstractNumId w:val="17"/>
  </w:num>
  <w:num w:numId="15">
    <w:abstractNumId w:val="23"/>
  </w:num>
  <w:num w:numId="16">
    <w:abstractNumId w:val="16"/>
  </w:num>
  <w:num w:numId="17">
    <w:abstractNumId w:val="3"/>
  </w:num>
  <w:num w:numId="18">
    <w:abstractNumId w:val="21"/>
  </w:num>
  <w:num w:numId="19">
    <w:abstractNumId w:val="6"/>
  </w:num>
  <w:num w:numId="20">
    <w:abstractNumId w:val="5"/>
  </w:num>
  <w:num w:numId="21">
    <w:abstractNumId w:val="15"/>
  </w:num>
  <w:num w:numId="22">
    <w:abstractNumId w:val="20"/>
  </w:num>
  <w:num w:numId="23">
    <w:abstractNumId w:val="1"/>
  </w:num>
  <w:num w:numId="24">
    <w:abstractNumId w:val="25"/>
  </w:num>
  <w:num w:numId="25">
    <w:abstractNumId w:val="19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NmRkNTY5ZDM2N2U1NTUwZmJjMjYxNzJmOTU3ODgifQ=="/>
  </w:docVars>
  <w:rsids>
    <w:rsidRoot w:val="280579A4"/>
    <w:rsid w:val="280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2024-02-05T07:42:00Z</dcterms:created>
  <dc:creator>顾俊侠</dc:creator>
  <cp:lastModifiedBy>顾俊侠</cp:lastModifiedBy>
  <dcterms:modified xsi:type="dcterms:W3CDTF">2024-02-05T07:45:19Z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62A037E130754F459AEEAB1615341D76_11</vt:lpwstr>
  </property>
</Properties>
</file>