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5C17" w14:textId="77777777" w:rsidR="00A171ED" w:rsidRDefault="00A171ED" w:rsidP="00A171ED">
      <w:pPr>
        <w:spacing w:line="57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14:paraId="3BEB5B91" w14:textId="77777777" w:rsidR="00A171ED" w:rsidRDefault="00A171ED" w:rsidP="00A171ED">
      <w:pPr>
        <w:spacing w:line="570" w:lineRule="exact"/>
        <w:rPr>
          <w:rFonts w:hint="eastAsia"/>
        </w:rPr>
      </w:pPr>
    </w:p>
    <w:p w14:paraId="4F24A1DE" w14:textId="77777777" w:rsidR="00A171ED" w:rsidRDefault="00A171ED" w:rsidP="00A171ED">
      <w:pPr>
        <w:pStyle w:val="1"/>
        <w:tabs>
          <w:tab w:val="left" w:pos="432"/>
        </w:tabs>
        <w:spacing w:before="0" w:after="0" w:line="57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举办单位承诺书</w:t>
      </w:r>
    </w:p>
    <w:p w14:paraId="4B629378" w14:textId="77777777" w:rsidR="00A171ED" w:rsidRDefault="00A171ED" w:rsidP="00A171ED">
      <w:pPr>
        <w:spacing w:line="570" w:lineRule="exact"/>
        <w:rPr>
          <w:rFonts w:hint="eastAsia"/>
        </w:rPr>
      </w:pPr>
    </w:p>
    <w:p w14:paraId="1FC049EC" w14:textId="77777777" w:rsidR="00A171ED" w:rsidRDefault="00A171ED" w:rsidP="00A171ED">
      <w:pPr>
        <w:widowControl/>
        <w:shd w:val="clear" w:color="auto" w:fill="FFFFFF"/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32"/>
        </w:rPr>
        <w:t>本单位自愿申报省工业企业供需对接平台供需对接活动奖励，符合申报通知要求，并承诺本单位无涉黑涉恶行为，无不良信用记录。所提供的申报材料真实、准确、合法、有效，无任何虚假内容。如违反承诺，愿意接受约束和惩戒，并承担因此所产生的一切法律责任。</w:t>
      </w:r>
    </w:p>
    <w:p w14:paraId="2EE0A8B8" w14:textId="77777777" w:rsidR="00A171ED" w:rsidRDefault="00A171ED" w:rsidP="00A171ED">
      <w:pPr>
        <w:widowControl/>
        <w:shd w:val="clear" w:color="auto" w:fill="FFFFFF"/>
        <w:spacing w:line="570" w:lineRule="exact"/>
        <w:rPr>
          <w:rFonts w:ascii="仿宋_GB2312" w:eastAsia="仿宋_GB2312" w:hAnsi="仿宋_GB2312" w:cs="仿宋_GB2312" w:hint="eastAsia"/>
          <w:color w:val="000000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32"/>
        </w:rPr>
        <w:t> </w:t>
      </w:r>
    </w:p>
    <w:p w14:paraId="7BB56758" w14:textId="77777777" w:rsidR="00A171ED" w:rsidRDefault="00A171ED" w:rsidP="00A171ED">
      <w:pPr>
        <w:pStyle w:val="3"/>
        <w:spacing w:before="0" w:after="0" w:line="570" w:lineRule="exact"/>
        <w:rPr>
          <w:rFonts w:ascii="仿宋_GB2312" w:eastAsia="仿宋_GB2312" w:hAnsi="仿宋_GB2312" w:cs="仿宋_GB2312" w:hint="eastAsia"/>
          <w:color w:val="000000"/>
          <w:kern w:val="0"/>
        </w:rPr>
      </w:pPr>
    </w:p>
    <w:p w14:paraId="794A8643" w14:textId="77777777" w:rsidR="00A171ED" w:rsidRDefault="00A171ED" w:rsidP="00A171ED">
      <w:pPr>
        <w:pStyle w:val="3"/>
        <w:spacing w:before="0" w:after="0" w:line="570" w:lineRule="exact"/>
        <w:rPr>
          <w:rFonts w:ascii="仿宋_GB2312" w:eastAsia="仿宋_GB2312" w:hAnsi="仿宋_GB2312" w:cs="仿宋_GB2312" w:hint="eastAsia"/>
          <w:color w:val="000000"/>
          <w:kern w:val="0"/>
        </w:rPr>
      </w:pPr>
    </w:p>
    <w:p w14:paraId="3B0DBCBD" w14:textId="77777777" w:rsidR="00A171ED" w:rsidRDefault="00A171ED" w:rsidP="00A171ED">
      <w:pPr>
        <w:pStyle w:val="3"/>
        <w:spacing w:before="0" w:after="0" w:line="57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</w:rPr>
      </w:pPr>
      <w:r>
        <w:rPr>
          <w:rFonts w:ascii="仿宋_GB2312" w:eastAsia="仿宋_GB2312" w:hAnsi="仿宋_GB2312" w:cs="仿宋_GB2312" w:hint="eastAsia"/>
          <w:color w:val="000000"/>
          <w:kern w:val="0"/>
        </w:rPr>
        <w:t>法定代表人签字：          单位盖章：</w:t>
      </w:r>
    </w:p>
    <w:p w14:paraId="190E7701" w14:textId="77777777" w:rsidR="00A171ED" w:rsidRDefault="00A171ED" w:rsidP="00A171ED">
      <w:pPr>
        <w:spacing w:line="570" w:lineRule="exact"/>
      </w:pPr>
    </w:p>
    <w:p w14:paraId="2EB033DF" w14:textId="77777777" w:rsidR="00A171ED" w:rsidRDefault="00A171ED" w:rsidP="00A171ED">
      <w:pPr>
        <w:pStyle w:val="2"/>
        <w:ind w:left="640" w:firstLine="640"/>
      </w:pPr>
    </w:p>
    <w:p w14:paraId="34F72E7C" w14:textId="77777777" w:rsidR="00A171ED" w:rsidRPr="00A171ED" w:rsidRDefault="00A171ED" w:rsidP="00A171ED">
      <w:pPr>
        <w:pStyle w:val="2"/>
        <w:ind w:left="640" w:firstLine="640"/>
        <w:rPr>
          <w:rFonts w:hint="eastAsia"/>
        </w:rPr>
      </w:pPr>
    </w:p>
    <w:p w14:paraId="117D8FE8" w14:textId="5CAA419B" w:rsidR="00387344" w:rsidRDefault="00A171ED" w:rsidP="00A171ED">
      <w:pPr>
        <w:pStyle w:val="3"/>
        <w:ind w:left="4800" w:hangingChars="1500" w:hanging="4800"/>
      </w:pPr>
      <w:r>
        <w:rPr>
          <w:rFonts w:ascii="仿宋_GB2312" w:eastAsia="仿宋_GB2312" w:hAnsi="仿宋_GB2312" w:cs="仿宋_GB2312" w:hint="eastAsia"/>
          <w:color w:val="000000"/>
          <w:kern w:val="0"/>
        </w:rPr>
        <w:t xml:space="preserve">　</w:t>
      </w:r>
      <w:r>
        <w:rPr>
          <w:rFonts w:ascii="仿宋_GB2312" w:hAnsi="仿宋_GB2312" w:cs="仿宋_GB2312" w:hint="eastAsia"/>
          <w:color w:val="000000"/>
          <w:kern w:val="0"/>
        </w:rPr>
        <w:t xml:space="preserve">                             </w:t>
      </w:r>
      <w:r>
        <w:rPr>
          <w:rFonts w:ascii="仿宋_GB2312" w:hAnsi="仿宋_GB2312" w:cs="仿宋_GB2312" w:hint="eastAsia"/>
          <w:color w:val="000000"/>
          <w:kern w:val="0"/>
        </w:rPr>
        <w:t xml:space="preserve">     2024</w:t>
      </w:r>
      <w:r>
        <w:rPr>
          <w:rFonts w:ascii="仿宋_GB2312" w:hAnsi="仿宋_GB2312" w:cs="仿宋_GB2312" w:hint="eastAsia"/>
          <w:color w:val="000000"/>
          <w:kern w:val="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</w:rPr>
        <w:t>年</w:t>
      </w:r>
      <w:r>
        <w:rPr>
          <w:rFonts w:ascii="Calibri" w:eastAsia="仿宋_GB2312" w:hAnsi="Calibri" w:cs="Calibri"/>
          <w:color w:val="000000"/>
          <w:kern w:val="0"/>
        </w:rPr>
        <w:t> </w:t>
      </w:r>
      <w:r>
        <w:rPr>
          <w:rFonts w:ascii="仿宋_GB2312" w:eastAsia="仿宋_GB2312" w:hAnsi="仿宋_GB2312" w:cs="仿宋_GB2312" w:hint="eastAsia"/>
          <w:color w:val="000000"/>
          <w:kern w:val="0"/>
        </w:rPr>
        <w:t>月</w:t>
      </w:r>
      <w:r>
        <w:rPr>
          <w:rFonts w:ascii="Calibri" w:eastAsia="仿宋_GB2312" w:hAnsi="Calibri" w:cs="Calibri"/>
          <w:color w:val="000000"/>
          <w:kern w:val="0"/>
        </w:rPr>
        <w:t> </w:t>
      </w:r>
      <w:r>
        <w:rPr>
          <w:rFonts w:ascii="仿宋_GB2312" w:eastAsia="仿宋_GB2312" w:hAnsi="仿宋_GB2312" w:cs="仿宋_GB2312" w:hint="eastAsia"/>
          <w:color w:val="000000"/>
          <w:kern w:val="0"/>
        </w:rPr>
        <w:t>日</w:t>
      </w:r>
    </w:p>
    <w:sectPr w:rsidR="0038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panose1 w:val="020B0604020202020204"/>
    <w:charset w:val="00"/>
    <w:family w:val="auto"/>
    <w:pitch w:val="default"/>
    <w:sig w:usb0="00000000" w:usb1="00000000" w:usb2="00000000" w:usb3="00000000" w:csb0="0004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150E"/>
    <w:multiLevelType w:val="multilevel"/>
    <w:tmpl w:val="0F92150E"/>
    <w:lvl w:ilvl="0">
      <w:start w:val="1"/>
      <w:numFmt w:val="decimal"/>
      <w:lvlText w:val="%1. 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9015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ED"/>
    <w:rsid w:val="00387344"/>
    <w:rsid w:val="00A1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32D1"/>
  <w15:chartTrackingRefBased/>
  <w15:docId w15:val="{32BDF491-6CB1-AB4B-A8A8-9270E88D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171ED"/>
    <w:pPr>
      <w:widowControl w:val="0"/>
      <w:jc w:val="both"/>
    </w:pPr>
    <w:rPr>
      <w:rFonts w:ascii="Times New Roman" w:eastAsia="方正仿宋简体" w:hAnsi="Times New Roman" w:cs="Times New Roman"/>
      <w:sz w:val="32"/>
    </w:rPr>
  </w:style>
  <w:style w:type="paragraph" w:styleId="1">
    <w:name w:val="heading 1"/>
    <w:basedOn w:val="a"/>
    <w:next w:val="a"/>
    <w:link w:val="10"/>
    <w:qFormat/>
    <w:rsid w:val="00A17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1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A17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1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1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1E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1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1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1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1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A17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1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1E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1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1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1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1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1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1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71ED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A171ED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A171ED"/>
    <w:rPr>
      <w:rFonts w:ascii="Times New Roman" w:eastAsia="方正仿宋简体" w:hAnsi="Times New Roman" w:cs="Times New Roman"/>
      <w:sz w:val="32"/>
    </w:rPr>
  </w:style>
  <w:style w:type="paragraph" w:styleId="2">
    <w:name w:val="Body Text First Indent 2"/>
    <w:basedOn w:val="ae"/>
    <w:link w:val="22"/>
    <w:uiPriority w:val="99"/>
    <w:semiHidden/>
    <w:unhideWhenUsed/>
    <w:rsid w:val="00A171ED"/>
    <w:pPr>
      <w:ind w:firstLineChars="200" w:firstLine="420"/>
    </w:pPr>
  </w:style>
  <w:style w:type="character" w:customStyle="1" w:styleId="22">
    <w:name w:val="正文文本首行缩进 2 字符"/>
    <w:basedOn w:val="af"/>
    <w:link w:val="2"/>
    <w:uiPriority w:val="99"/>
    <w:semiHidden/>
    <w:rsid w:val="00A171ED"/>
    <w:rPr>
      <w:rFonts w:ascii="Times New Roman" w:eastAsia="方正仿宋简体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悬崖 tiger</dc:creator>
  <cp:keywords/>
  <dc:description/>
  <cp:lastModifiedBy>悬崖 tiger</cp:lastModifiedBy>
  <cp:revision>1</cp:revision>
  <dcterms:created xsi:type="dcterms:W3CDTF">2024-03-13T01:26:00Z</dcterms:created>
  <dcterms:modified xsi:type="dcterms:W3CDTF">2024-03-13T01:28:00Z</dcterms:modified>
</cp:coreProperties>
</file>