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0" w:firstLineChars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after="120" w:afterLines="50"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福州市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综合云平台</w:t>
      </w:r>
      <w:r>
        <w:rPr>
          <w:rFonts w:hint="eastAsia" w:ascii="黑体" w:hAnsi="黑体" w:eastAsia="黑体" w:cs="黑体"/>
          <w:sz w:val="36"/>
          <w:szCs w:val="36"/>
        </w:rPr>
        <w:t>服务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商征集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256"/>
        <w:gridCol w:w="510"/>
        <w:gridCol w:w="1050"/>
        <w:gridCol w:w="1080"/>
        <w:gridCol w:w="390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5862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注册地址</w:t>
            </w:r>
          </w:p>
        </w:tc>
        <w:tc>
          <w:tcPr>
            <w:tcW w:w="5862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注册资金（万元）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成立时间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员工总人数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服务上云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企业数量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（家）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2019年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  <w:t>2020年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  <w:t>1—6月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云服务收入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2019年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  <w:t>1—6月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专职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技术人员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5862" w:type="dxa"/>
            <w:gridSpan w:val="6"/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经营范围</w:t>
            </w:r>
          </w:p>
        </w:tc>
        <w:tc>
          <w:tcPr>
            <w:tcW w:w="5862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云服务商类型</w:t>
            </w:r>
          </w:p>
        </w:tc>
        <w:tc>
          <w:tcPr>
            <w:tcW w:w="5862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lang w:val="en-US"/>
              </w:rPr>
            </w:pPr>
            <w:r>
              <w:rPr>
                <w:sz w:val="28"/>
              </w:rPr>
              <w:sym w:font="Wingdings" w:char="00A8"/>
            </w:r>
            <w:r>
              <w:rPr>
                <w:rFonts w:hint="eastAsia"/>
                <w:sz w:val="28"/>
                <w:lang w:val="en-US" w:eastAsia="zh-CN"/>
              </w:rPr>
              <w:t xml:space="preserve">云平台服务商      </w:t>
            </w:r>
            <w:r>
              <w:rPr>
                <w:sz w:val="28"/>
              </w:rPr>
              <w:sym w:font="Wingdings" w:char="00A8"/>
            </w:r>
            <w:r>
              <w:rPr>
                <w:rFonts w:hint="eastAsia"/>
                <w:sz w:val="28"/>
                <w:lang w:val="en-US" w:eastAsia="zh-CN"/>
              </w:rPr>
              <w:t>云应用服务商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云服务相关资质</w:t>
            </w:r>
          </w:p>
        </w:tc>
        <w:tc>
          <w:tcPr>
            <w:tcW w:w="5862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企业简介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（300字以内）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：</w:t>
            </w:r>
          </w:p>
          <w:p>
            <w:pPr>
              <w:tabs>
                <w:tab w:val="left" w:pos="2510"/>
              </w:tabs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2510"/>
              </w:tabs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2510"/>
              </w:tabs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2510"/>
              </w:tabs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2510"/>
              </w:tabs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  <w:jc w:val="center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主要云服务内容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  <w:jc w:val="center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典型案例介绍（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spacing w:line="500" w:lineRule="exact"/>
              <w:ind w:firstLin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填报单位意见及真实性承诺：</w:t>
            </w:r>
          </w:p>
          <w:p>
            <w:pPr>
              <w:spacing w:line="500" w:lineRule="exact"/>
              <w:ind w:firstLine="561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本表所有信息，均真实、完整，如有不实，愿承担相应的责任。</w:t>
            </w:r>
          </w:p>
          <w:p>
            <w:pPr>
              <w:spacing w:line="500" w:lineRule="exact"/>
              <w:ind w:firstLine="56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561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561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法定代表人签字</w:t>
            </w:r>
          </w:p>
          <w:p>
            <w:pPr>
              <w:spacing w:line="500" w:lineRule="exact"/>
              <w:ind w:firstLine="561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                  年   月   日</w:t>
            </w:r>
          </w:p>
        </w:tc>
      </w:tr>
    </w:tbl>
    <w:p>
      <w:pPr>
        <w:rPr>
          <w:rFonts w:hint="eastAsia" w:ascii="黑体" w:hAnsi="华文仿宋" w:eastAsia="黑体" w:cs="仿宋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黑体" w:hAnsi="华文仿宋" w:eastAsia="黑体" w:cs="仿宋"/>
          <w:sz w:val="32"/>
          <w:szCs w:val="32"/>
          <w:lang w:val="en-US" w:eastAsia="zh-CN"/>
        </w:rPr>
      </w:pPr>
      <w:r>
        <w:rPr>
          <w:rFonts w:hint="eastAsia" w:ascii="黑体" w:hAnsi="华文仿宋" w:eastAsia="黑体" w:cs="仿宋"/>
          <w:sz w:val="32"/>
          <w:szCs w:val="32"/>
        </w:rPr>
        <w:t>附件</w:t>
      </w:r>
      <w:r>
        <w:rPr>
          <w:rFonts w:hint="eastAsia" w:ascii="黑体" w:hAnsi="华文仿宋" w:eastAsia="黑体" w:cs="仿宋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专职技术服务人员基本情况表</w:t>
      </w:r>
    </w:p>
    <w:p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企业名称</w:t>
      </w:r>
      <w:r>
        <w:rPr>
          <w:rFonts w:hint="eastAsia" w:ascii="宋体" w:hAnsi="宋体" w:cs="仿宋"/>
          <w:sz w:val="28"/>
          <w:szCs w:val="28"/>
        </w:rPr>
        <w:t>（盖章）：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                                   </w:t>
      </w:r>
      <w:r>
        <w:rPr>
          <w:rFonts w:hint="eastAsia" w:ascii="宋体" w:hAnsi="宋体" w:cs="仿宋"/>
          <w:b/>
          <w:bCs/>
          <w:sz w:val="28"/>
          <w:szCs w:val="28"/>
        </w:rPr>
        <w:t xml:space="preserve">              填报日期：</w:t>
      </w:r>
      <w:r>
        <w:rPr>
          <w:rFonts w:hint="eastAsia" w:ascii="宋体" w:hAnsi="宋体" w:cs="仿宋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 </w:t>
      </w:r>
      <w:r>
        <w:rPr>
          <w:rFonts w:hint="eastAsia" w:ascii="宋体" w:hAnsi="宋体" w:cs="仿宋"/>
          <w:sz w:val="28"/>
          <w:szCs w:val="28"/>
        </w:rPr>
        <w:t>年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 </w:t>
      </w:r>
      <w:r>
        <w:rPr>
          <w:rFonts w:hint="eastAsia" w:ascii="宋体" w:hAnsi="宋体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仿宋"/>
          <w:sz w:val="28"/>
          <w:szCs w:val="28"/>
        </w:rPr>
        <w:t>月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 </w:t>
      </w:r>
      <w:r>
        <w:rPr>
          <w:rFonts w:hint="eastAsia" w:ascii="宋体" w:hAnsi="宋体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仿宋"/>
          <w:sz w:val="28"/>
          <w:szCs w:val="28"/>
        </w:rPr>
        <w:t>日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106"/>
        <w:gridCol w:w="1008"/>
        <w:gridCol w:w="1421"/>
        <w:gridCol w:w="1919"/>
        <w:gridCol w:w="1732"/>
        <w:gridCol w:w="1077"/>
        <w:gridCol w:w="2311"/>
        <w:gridCol w:w="2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入职时间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例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1990.06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XXXXXX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福州大学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2018.06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正式表格请删除此行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行数不足可增加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hint="eastAsia" w:ascii="仿宋_GB2312" w:eastAsia="仿宋_GB2312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附件3 </w:t>
      </w:r>
    </w:p>
    <w:p>
      <w:pPr>
        <w:jc w:val="center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方正小标宋简体" w:hAnsi="Calibri" w:eastAsia="方正小标宋简体" w:cs="Times New Roman"/>
          <w:b w:val="0"/>
          <w:bCs w:val="0"/>
          <w:sz w:val="36"/>
          <w:szCs w:val="36"/>
          <w:lang w:val="en-US" w:eastAsia="zh-CN"/>
        </w:rPr>
        <w:t>服务上云企业</w:t>
      </w:r>
      <w:r>
        <w:rPr>
          <w:rFonts w:hint="eastAsia" w:ascii="方正小标宋简体" w:hAnsi="Calibri" w:eastAsia="方正小标宋简体" w:cs="Times New Roman"/>
          <w:b w:val="0"/>
          <w:bCs w:val="0"/>
          <w:sz w:val="36"/>
          <w:szCs w:val="36"/>
        </w:rPr>
        <w:t>列表</w:t>
      </w:r>
    </w:p>
    <w:p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企业名称</w:t>
      </w:r>
      <w:r>
        <w:rPr>
          <w:rFonts w:hint="eastAsia" w:ascii="宋体" w:hAnsi="宋体" w:cs="仿宋"/>
          <w:sz w:val="28"/>
          <w:szCs w:val="28"/>
        </w:rPr>
        <w:t>（盖章）：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                                   </w:t>
      </w:r>
      <w:r>
        <w:rPr>
          <w:rFonts w:hint="eastAsia" w:ascii="宋体" w:hAnsi="宋体" w:cs="仿宋"/>
          <w:b/>
          <w:bCs/>
          <w:sz w:val="28"/>
          <w:szCs w:val="28"/>
        </w:rPr>
        <w:t xml:space="preserve">              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仿宋"/>
          <w:b/>
          <w:bCs/>
          <w:sz w:val="28"/>
          <w:szCs w:val="28"/>
        </w:rPr>
        <w:t>填报日期：</w:t>
      </w:r>
      <w:r>
        <w:rPr>
          <w:rFonts w:hint="eastAsia" w:ascii="宋体" w:hAnsi="宋体" w:cs="仿宋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 </w:t>
      </w:r>
      <w:r>
        <w:rPr>
          <w:rFonts w:hint="eastAsia" w:ascii="宋体" w:hAnsi="宋体" w:cs="仿宋"/>
          <w:sz w:val="28"/>
          <w:szCs w:val="28"/>
        </w:rPr>
        <w:t>年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</w:t>
      </w:r>
      <w:r>
        <w:rPr>
          <w:rFonts w:hint="eastAsia" w:ascii="宋体" w:hAnsi="宋体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</w:t>
      </w:r>
      <w:r>
        <w:rPr>
          <w:rFonts w:hint="eastAsia" w:ascii="宋体" w:hAnsi="宋体" w:cs="仿宋"/>
          <w:sz w:val="28"/>
          <w:szCs w:val="28"/>
        </w:rPr>
        <w:t>月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</w:t>
      </w:r>
      <w:r>
        <w:rPr>
          <w:rFonts w:hint="eastAsia" w:ascii="宋体" w:hAnsi="宋体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</w:t>
      </w:r>
      <w:r>
        <w:rPr>
          <w:rFonts w:hint="eastAsia" w:ascii="宋体" w:hAnsi="宋体" w:cs="仿宋"/>
          <w:sz w:val="28"/>
          <w:szCs w:val="28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306"/>
        <w:gridCol w:w="2340"/>
        <w:gridCol w:w="2750"/>
        <w:gridCol w:w="2835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被服务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合同签订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服务时限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行数不足可增加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5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合计（万元）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34" w:firstLineChars="200"/>
        <w:jc w:val="both"/>
        <w:textAlignment w:val="auto"/>
        <w:outlineLvl w:val="9"/>
        <w:rPr>
          <w:rFonts w:hint="eastAsia" w:ascii="仿宋_GB2312" w:hAnsi="仿宋_GB2312" w:eastAsia="仿宋_GB2312"/>
          <w:spacing w:val="-6"/>
          <w:kern w:val="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/>
    <w:sectPr>
      <w:footerReference r:id="rId7" w:type="default"/>
      <w:footerReference r:id="rId8" w:type="even"/>
      <w:pgSz w:w="16838" w:h="11906" w:orient="landscape"/>
      <w:pgMar w:top="1559" w:right="1700" w:bottom="1480" w:left="1300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91" w:charSpace="2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oaYJL0wAAAAUBAAAPAAAAAAAAAAEAIAAAACIAAABkcnMvZG93bnJldi54bWxQSwECFAAU&#10;AAAACACHTuJACKF0pr0BAABjAwAADgAAAAAAAAABACAAAAAiAQAAZHJzL2Uyb0RvYy54bWxQSwUG&#10;AAAAAAYABgBZAQAAUQ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GmCS9MAAAAFAQAADwAAAAAAAAABACAAAAAiAAAAZHJzL2Rvd25yZXYueG1sUEsBAhQAFAAA&#10;AAgAh07iQDSm+r67AQAAYwMAAA4AAAAAAAAAAQAgAAAAIgEAAGRycy9lMm9Eb2MueG1sUEsFBgAA&#10;AAAGAAYAWQEAAE8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11"/>
      <w:jc w:val="right"/>
      <w:rPr>
        <w:rFonts w:hint="eastAsia" w:ascii="楷体_GB2312" w:eastAsia="楷体_GB2312"/>
        <w:sz w:val="28"/>
      </w:rPr>
    </w:pPr>
    <w:r>
      <w:rPr>
        <w:rStyle w:val="6"/>
        <w:rFonts w:hint="eastAsia" w:ascii="楷体_GB2312" w:eastAsia="楷体_GB2312"/>
        <w:sz w:val="28"/>
      </w:rPr>
      <w:t>—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6"/>
        <w:rFonts w:hint="eastAsia" w:ascii="宋体" w:hAnsi="宋体" w:eastAsia="宋体" w:cs="宋体"/>
        <w:sz w:val="28"/>
      </w:rPr>
      <w:instrText xml:space="preserve"> PAGE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6"/>
        <w:rFonts w:hint="eastAsia" w:ascii="宋体" w:hAnsi="宋体" w:eastAsia="宋体" w:cs="宋体"/>
        <w:sz w:val="28"/>
      </w:rPr>
      <w:t>1</w:t>
    </w:r>
    <w:r>
      <w:rPr>
        <w:rFonts w:hint="eastAsia" w:ascii="宋体" w:hAnsi="宋体" w:eastAsia="宋体" w:cs="宋体"/>
        <w:sz w:val="28"/>
      </w:rPr>
      <w:fldChar w:fldCharType="end"/>
    </w:r>
    <w:r>
      <w:rPr>
        <w:rStyle w:val="6"/>
        <w:rFonts w:hint="eastAsia" w:ascii="楷体_GB2312" w:eastAsia="楷体_GB2312"/>
        <w:sz w:val="28"/>
      </w:rPr>
      <w:t xml:space="preserve">—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68" w:firstLineChars="100"/>
      <w:rPr>
        <w:rFonts w:hint="eastAsia" w:ascii="楷体_GB2312" w:eastAsia="楷体_GB2312"/>
        <w:sz w:val="28"/>
      </w:rPr>
    </w:pPr>
    <w:r>
      <w:rPr>
        <w:rStyle w:val="6"/>
        <w:rFonts w:hint="eastAsia" w:ascii="楷体_GB2312" w:eastAsia="楷体_GB2312"/>
        <w:sz w:val="28"/>
      </w:rPr>
      <w:t>—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6"/>
        <w:rFonts w:hint="eastAsia" w:ascii="宋体" w:hAnsi="宋体" w:eastAsia="宋体" w:cs="宋体"/>
        <w:sz w:val="28"/>
      </w:rPr>
      <w:instrText xml:space="preserve"> PAGE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6"/>
        <w:rFonts w:hint="eastAsia" w:ascii="宋体" w:hAnsi="宋体" w:eastAsia="宋体" w:cs="宋体"/>
        <w:sz w:val="28"/>
      </w:rPr>
      <w:t>2</w:t>
    </w:r>
    <w:r>
      <w:rPr>
        <w:rFonts w:hint="eastAsia" w:ascii="宋体" w:hAnsi="宋体" w:eastAsia="宋体" w:cs="宋体"/>
        <w:sz w:val="28"/>
      </w:rPr>
      <w:fldChar w:fldCharType="end"/>
    </w:r>
    <w:r>
      <w:rPr>
        <w:rStyle w:val="6"/>
        <w:rFonts w:hint="eastAsia" w:ascii="楷体_GB2312" w:eastAsia="楷体_GB2312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8552A"/>
    <w:rsid w:val="3EF8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2020-07-20T03:54:00Z</dcterms:created>
  <dc:creator>MISSYAN</dc:creator>
  <cp:lastModifiedBy>MISSYAN</cp:lastModifiedBy>
  <dcterms:modified xsi:type="dcterms:W3CDTF">2020-07-20T03:55:25Z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