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firstLine="640"/>
        <w:jc w:val="left"/>
        <w:textAlignment w:val="auto"/>
        <w:rPr>
          <w:sz w:val="32"/>
          <w:szCs w:val="32"/>
        </w:rPr>
      </w:pPr>
      <w:r>
        <w:rPr>
          <w:rFonts w:hint="eastAsia" w:ascii="黑体" w:hAnsi="黑体" w:eastAsia="黑体"/>
          <w:b w:val="0"/>
          <w:sz w:val="32"/>
          <w:szCs w:val="32"/>
        </w:rPr>
        <w:t>附件1</w:t>
      </w:r>
    </w:p>
    <w:p>
      <w:pPr>
        <w:spacing w:before="0" w:after="120" w:line="560" w:lineRule="exact"/>
        <w:jc w:val="center"/>
      </w:pPr>
      <w:r>
        <w:rPr>
          <w:rFonts w:hint="eastAsia" w:ascii="黑体" w:hAnsi="黑体" w:eastAsia="黑体"/>
          <w:b w:val="0"/>
          <w:sz w:val="32"/>
        </w:rPr>
        <w:t>福州市创新联合体组建申请表</w:t>
      </w: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1"/>
        <w:gridCol w:w="3021"/>
        <w:gridCol w:w="4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422" w:type="dxa"/>
            <w:gridSpan w:val="2"/>
            <w:vAlign w:val="center"/>
          </w:tcPr>
          <w:p>
            <w:pPr>
              <w:spacing w:before="40" w:after="40" w:line="480" w:lineRule="exact"/>
              <w:jc w:val="center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一、拟命名</w:t>
            </w:r>
          </w:p>
        </w:tc>
        <w:tc>
          <w:tcPr>
            <w:tcW w:w="4422" w:type="dxa"/>
            <w:vAlign w:val="center"/>
          </w:tcPr>
          <w:p>
            <w:pPr>
              <w:spacing w:before="40" w:after="40" w:line="480" w:lineRule="exact"/>
              <w:ind w:firstLine="0"/>
              <w:jc w:val="left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福州市______创新联合体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422" w:type="dxa"/>
            <w:gridSpan w:val="2"/>
            <w:vAlign w:val="center"/>
          </w:tcPr>
          <w:p>
            <w:pPr>
              <w:spacing w:before="40" w:after="40" w:line="480" w:lineRule="exact"/>
              <w:jc w:val="center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二、牵头单位（盖章）</w:t>
            </w:r>
          </w:p>
        </w:tc>
        <w:tc>
          <w:tcPr>
            <w:tcW w:w="4422" w:type="dxa"/>
            <w:vAlign w:val="center"/>
          </w:tcPr>
          <w:p>
            <w:pPr>
              <w:spacing w:before="40" w:after="40" w:line="480" w:lineRule="exact"/>
              <w:ind w:firstLine="0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422" w:type="dxa"/>
            <w:gridSpan w:val="2"/>
            <w:vAlign w:val="center"/>
          </w:tcPr>
          <w:p>
            <w:pPr>
              <w:spacing w:before="40" w:after="40" w:line="480" w:lineRule="exact"/>
              <w:jc w:val="center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三、统一社会信用代码</w:t>
            </w:r>
          </w:p>
        </w:tc>
        <w:tc>
          <w:tcPr>
            <w:tcW w:w="4422" w:type="dxa"/>
            <w:vAlign w:val="center"/>
          </w:tcPr>
          <w:p>
            <w:pPr>
              <w:spacing w:before="40" w:after="40" w:line="480" w:lineRule="exact"/>
              <w:ind w:firstLine="0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422" w:type="dxa"/>
            <w:gridSpan w:val="2"/>
            <w:vAlign w:val="center"/>
          </w:tcPr>
          <w:p>
            <w:pPr>
              <w:spacing w:before="40" w:after="40" w:line="480" w:lineRule="exact"/>
              <w:jc w:val="center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四、牵头单位负责人/联系方式</w:t>
            </w:r>
          </w:p>
        </w:tc>
        <w:tc>
          <w:tcPr>
            <w:tcW w:w="4422" w:type="dxa"/>
            <w:vAlign w:val="center"/>
          </w:tcPr>
          <w:p>
            <w:pPr>
              <w:spacing w:before="40" w:after="40" w:line="480" w:lineRule="exact"/>
              <w:ind w:firstLine="0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422" w:type="dxa"/>
            <w:gridSpan w:val="2"/>
            <w:vAlign w:val="center"/>
          </w:tcPr>
          <w:p>
            <w:pPr>
              <w:spacing w:before="40" w:after="40" w:line="480" w:lineRule="exact"/>
              <w:jc w:val="center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五、首席科学家/技术负责人</w:t>
            </w:r>
          </w:p>
        </w:tc>
        <w:tc>
          <w:tcPr>
            <w:tcW w:w="4422" w:type="dxa"/>
            <w:vAlign w:val="center"/>
          </w:tcPr>
          <w:p>
            <w:pPr>
              <w:spacing w:before="40" w:after="40" w:line="480" w:lineRule="exact"/>
              <w:ind w:firstLine="0"/>
              <w:jc w:val="left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姓名______　职务______　来源单位______</w:t>
            </w:r>
          </w:p>
          <w:p>
            <w:pPr>
              <w:spacing w:before="40" w:after="40" w:line="480" w:lineRule="exact"/>
              <w:ind w:firstLine="0"/>
              <w:jc w:val="left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（注：鼓励"双跨双聘"、高校院所专家担任）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422" w:type="dxa"/>
            <w:gridSpan w:val="2"/>
            <w:vAlign w:val="center"/>
          </w:tcPr>
          <w:p>
            <w:pPr>
              <w:spacing w:before="40" w:after="40" w:line="480" w:lineRule="exact"/>
              <w:jc w:val="center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六、所属"358X"领域</w:t>
            </w:r>
          </w:p>
        </w:tc>
        <w:tc>
          <w:tcPr>
            <w:tcW w:w="4422" w:type="dxa"/>
            <w:vAlign w:val="center"/>
          </w:tcPr>
          <w:p>
            <w:pPr>
              <w:spacing w:before="40" w:after="40" w:line="480" w:lineRule="exact"/>
              <w:ind w:firstLine="0"/>
              <w:jc w:val="left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□优势产业　</w:t>
            </w:r>
            <w:r>
              <w:rPr>
                <w:rFonts w:hint="eastAsia" w:ascii="仿宋_GB2312" w:hAnsi="仿宋_GB2312" w:eastAsia="仿宋_GB2312"/>
                <w:b w:val="0"/>
                <w:sz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/>
                <w:b w:val="0"/>
                <w:sz w:val="28"/>
              </w:rPr>
              <w:t>支撑产业　□战略性新兴产业　□未来产业</w:t>
            </w:r>
          </w:p>
          <w:p>
            <w:pPr>
              <w:spacing w:before="40" w:after="40" w:line="480" w:lineRule="exact"/>
              <w:ind w:firstLine="0"/>
              <w:jc w:val="left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（具体细分：______）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422" w:type="dxa"/>
            <w:gridSpan w:val="2"/>
            <w:vAlign w:val="center"/>
          </w:tcPr>
          <w:p>
            <w:pPr>
              <w:spacing w:before="40" w:after="40" w:line="480" w:lineRule="exact"/>
              <w:jc w:val="center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七、牵头单位研发投入情况</w:t>
            </w:r>
          </w:p>
        </w:tc>
        <w:tc>
          <w:tcPr>
            <w:tcW w:w="4422" w:type="dxa"/>
            <w:vAlign w:val="center"/>
          </w:tcPr>
          <w:p>
            <w:pPr>
              <w:spacing w:before="40" w:after="40" w:line="480" w:lineRule="exact"/>
              <w:ind w:firstLine="0"/>
              <w:jc w:val="left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近3年研发占比____%或年均研发支出____万元；</w:t>
            </w:r>
          </w:p>
          <w:p>
            <w:pPr>
              <w:spacing w:before="40" w:after="40" w:line="480" w:lineRule="exact"/>
              <w:ind w:firstLine="0"/>
              <w:jc w:val="left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有效I类知识产权____件；省级以上研发平台____个（等级：□国家级　□省级）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422" w:type="dxa"/>
            <w:gridSpan w:val="2"/>
            <w:vAlign w:val="center"/>
          </w:tcPr>
          <w:p>
            <w:pPr>
              <w:spacing w:before="40" w:after="40" w:line="480" w:lineRule="exact"/>
              <w:jc w:val="center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八、成员单位构成</w:t>
            </w:r>
          </w:p>
        </w:tc>
        <w:tc>
          <w:tcPr>
            <w:tcW w:w="4422" w:type="dxa"/>
            <w:vAlign w:val="center"/>
          </w:tcPr>
          <w:p>
            <w:pPr>
              <w:spacing w:before="40" w:after="40" w:line="480" w:lineRule="exact"/>
              <w:ind w:firstLine="0"/>
              <w:jc w:val="left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共____家：企业____家（占比____%）、其中高企____家（占企业数____%）；</w:t>
            </w:r>
          </w:p>
          <w:p>
            <w:pPr>
              <w:spacing w:before="40" w:after="40" w:line="480" w:lineRule="exact"/>
              <w:ind w:firstLine="0"/>
              <w:jc w:val="left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高校院所____家；概念验证/成果转化/检验检测/科技金融等服务机构____家；省外/境外成员____家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422" w:type="dxa"/>
            <w:gridSpan w:val="2"/>
            <w:vAlign w:val="center"/>
          </w:tcPr>
          <w:p>
            <w:pPr>
              <w:spacing w:before="40" w:after="40" w:line="480" w:lineRule="exact"/>
              <w:jc w:val="center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九、治理结构与运行机制</w:t>
            </w:r>
          </w:p>
        </w:tc>
        <w:tc>
          <w:tcPr>
            <w:tcW w:w="4422" w:type="dxa"/>
            <w:vAlign w:val="center"/>
          </w:tcPr>
          <w:p>
            <w:pPr>
              <w:spacing w:before="40" w:after="40" w:line="480" w:lineRule="exact"/>
              <w:ind w:firstLine="0"/>
              <w:jc w:val="left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□设理事会（理事长______）　□设专家委员会</w:t>
            </w:r>
          </w:p>
          <w:p>
            <w:pPr>
              <w:spacing w:before="40" w:after="40" w:line="480" w:lineRule="exact"/>
              <w:ind w:firstLine="0"/>
              <w:jc w:val="left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运行机制覆盖：</w:t>
            </w:r>
            <w:r>
              <w:rPr>
                <w:rFonts w:hint="eastAsia" w:ascii="仿宋_GB2312" w:hAnsi="仿宋_GB2312" w:eastAsia="仿宋_GB2312"/>
                <w:b w:val="0"/>
                <w:sz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/>
                <w:b w:val="0"/>
                <w:sz w:val="28"/>
              </w:rPr>
              <w:t>研究方向决策　□项目资金投入　□协同攻关　□知识产权管理　□成果推广　□收益分配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422" w:type="dxa"/>
            <w:gridSpan w:val="2"/>
            <w:vAlign w:val="center"/>
          </w:tcPr>
          <w:p>
            <w:pPr>
              <w:spacing w:before="40" w:after="40" w:line="480" w:lineRule="exact"/>
              <w:jc w:val="center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十、联合攻关方向及关键核心技术</w:t>
            </w:r>
          </w:p>
        </w:tc>
        <w:tc>
          <w:tcPr>
            <w:tcW w:w="4422" w:type="dxa"/>
            <w:vAlign w:val="center"/>
          </w:tcPr>
          <w:p>
            <w:pPr>
              <w:spacing w:before="40" w:after="40" w:line="480" w:lineRule="exact"/>
              <w:ind w:firstLine="0"/>
              <w:jc w:val="left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（说明拟攻关的"卡脖子"技术问题、技术路线及"揭榜挂帅"需求）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422" w:type="dxa"/>
            <w:gridSpan w:val="2"/>
            <w:vAlign w:val="center"/>
          </w:tcPr>
          <w:p>
            <w:pPr>
              <w:spacing w:before="40" w:after="40" w:line="480" w:lineRule="exact"/>
              <w:jc w:val="center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十一、预期成果与里程碑</w:t>
            </w:r>
          </w:p>
        </w:tc>
        <w:tc>
          <w:tcPr>
            <w:tcW w:w="4422" w:type="dxa"/>
            <w:vAlign w:val="center"/>
          </w:tcPr>
          <w:p>
            <w:pPr>
              <w:spacing w:before="40" w:after="40" w:line="480" w:lineRule="exact"/>
              <w:ind w:firstLine="0"/>
              <w:jc w:val="left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论文____篇/专利____件/标准____项/新产品或样机____项/中试线或示范场景____个；</w:t>
            </w:r>
          </w:p>
          <w:p>
            <w:pPr>
              <w:spacing w:before="40" w:after="40" w:line="480" w:lineRule="exact"/>
              <w:ind w:firstLine="0"/>
              <w:jc w:val="left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2年内里程碑节点：______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422" w:type="dxa"/>
            <w:gridSpan w:val="2"/>
            <w:vAlign w:val="center"/>
          </w:tcPr>
          <w:p>
            <w:pPr>
              <w:spacing w:before="40" w:after="40" w:line="480" w:lineRule="exact"/>
              <w:jc w:val="center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十二、筹建期研发设备计划投资</w:t>
            </w:r>
          </w:p>
        </w:tc>
        <w:tc>
          <w:tcPr>
            <w:tcW w:w="4422" w:type="dxa"/>
            <w:vAlign w:val="center"/>
          </w:tcPr>
          <w:p>
            <w:pPr>
              <w:spacing w:before="40" w:after="40" w:line="480" w:lineRule="exact"/>
              <w:ind w:firstLine="0"/>
              <w:jc w:val="left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______万元（其中自筹____万元、拟申请补助基数____万元）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422" w:type="dxa"/>
            <w:gridSpan w:val="2"/>
            <w:vAlign w:val="center"/>
          </w:tcPr>
          <w:p>
            <w:pPr>
              <w:spacing w:before="40" w:after="40" w:line="480" w:lineRule="exact"/>
              <w:jc w:val="center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十三、配套资金及来源</w:t>
            </w:r>
          </w:p>
        </w:tc>
        <w:tc>
          <w:tcPr>
            <w:tcW w:w="4422" w:type="dxa"/>
            <w:vAlign w:val="center"/>
          </w:tcPr>
          <w:p>
            <w:pPr>
              <w:spacing w:before="40" w:after="40" w:line="480" w:lineRule="exact"/>
              <w:ind w:firstLine="0"/>
              <w:jc w:val="left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自筹____万元；拟申报国家/省科技重大专项____万元；社会资本/基金____万元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422" w:type="dxa"/>
            <w:gridSpan w:val="2"/>
            <w:vAlign w:val="center"/>
          </w:tcPr>
          <w:p>
            <w:pPr>
              <w:spacing w:before="40" w:after="40" w:line="480" w:lineRule="exact"/>
              <w:jc w:val="center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十四、组建协议签署情况</w:t>
            </w:r>
          </w:p>
        </w:tc>
        <w:tc>
          <w:tcPr>
            <w:tcW w:w="4422" w:type="dxa"/>
            <w:vAlign w:val="center"/>
          </w:tcPr>
          <w:p>
            <w:pPr>
              <w:spacing w:before="40" w:after="40" w:line="480" w:lineRule="exact"/>
              <w:ind w:firstLine="0"/>
              <w:jc w:val="left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□已签署　□拟签署</w:t>
            </w:r>
          </w:p>
          <w:p>
            <w:pPr>
              <w:spacing w:before="40" w:after="40" w:line="480" w:lineRule="exact"/>
              <w:ind w:firstLine="0"/>
              <w:jc w:val="left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（必备条款是否齐全：□权利义务　□知识产权归属　□收益分配　□违约责任）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422" w:type="dxa"/>
            <w:gridSpan w:val="2"/>
            <w:vAlign w:val="center"/>
          </w:tcPr>
          <w:p>
            <w:pPr>
              <w:spacing w:before="40" w:after="40" w:line="480" w:lineRule="exact"/>
              <w:jc w:val="center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十五、牵头单位意见</w:t>
            </w:r>
          </w:p>
        </w:tc>
        <w:tc>
          <w:tcPr>
            <w:tcW w:w="4422" w:type="dxa"/>
            <w:vAlign w:val="center"/>
          </w:tcPr>
          <w:p>
            <w:pPr>
              <w:spacing w:before="40" w:after="40" w:line="480" w:lineRule="exact"/>
              <w:ind w:firstLine="0"/>
              <w:jc w:val="left"/>
            </w:pPr>
          </w:p>
          <w:p>
            <w:pPr>
              <w:spacing w:before="40" w:after="40" w:line="480" w:lineRule="exact"/>
              <w:ind w:firstLine="0"/>
              <w:jc w:val="left"/>
            </w:pPr>
          </w:p>
          <w:p>
            <w:pPr>
              <w:spacing w:before="40" w:after="40" w:line="480" w:lineRule="exact"/>
              <w:ind w:firstLine="0"/>
              <w:jc w:val="left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　　　　　　　　　　　　　　　　（盖章）</w:t>
            </w:r>
          </w:p>
          <w:p>
            <w:pPr>
              <w:spacing w:before="40" w:after="40" w:line="480" w:lineRule="exact"/>
              <w:ind w:firstLine="0"/>
              <w:jc w:val="left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　　　　　　　　　　　　　　　　　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422" w:type="dxa"/>
            <w:gridSpan w:val="2"/>
            <w:vAlign w:val="center"/>
          </w:tcPr>
          <w:p>
            <w:pPr>
              <w:spacing w:before="40" w:after="40" w:line="480" w:lineRule="exact"/>
              <w:jc w:val="center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十六、县（市）区科技主管部门审核推荐意见</w:t>
            </w:r>
          </w:p>
        </w:tc>
        <w:tc>
          <w:tcPr>
            <w:tcW w:w="4422" w:type="dxa"/>
            <w:vAlign w:val="center"/>
          </w:tcPr>
          <w:p>
            <w:pPr>
              <w:spacing w:before="40" w:after="40" w:line="480" w:lineRule="exact"/>
              <w:ind w:firstLine="0"/>
              <w:jc w:val="left"/>
            </w:pPr>
          </w:p>
          <w:p>
            <w:pPr>
              <w:spacing w:before="40" w:after="40" w:line="480" w:lineRule="exact"/>
              <w:ind w:firstLine="0"/>
              <w:jc w:val="left"/>
            </w:pPr>
          </w:p>
          <w:p>
            <w:pPr>
              <w:spacing w:before="40" w:after="40" w:line="480" w:lineRule="exact"/>
              <w:ind w:firstLine="0"/>
              <w:jc w:val="left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　　　　　　　　　　　　　　　　（盖章）</w:t>
            </w:r>
          </w:p>
          <w:p>
            <w:pPr>
              <w:spacing w:before="40" w:after="40" w:line="480" w:lineRule="exact"/>
              <w:ind w:firstLine="0"/>
              <w:jc w:val="left"/>
            </w:pPr>
            <w:r>
              <w:rPr>
                <w:rFonts w:hint="eastAsia" w:ascii="仿宋_GB2312" w:hAnsi="仿宋_GB2312" w:eastAsia="仿宋_GB2312"/>
                <w:b w:val="0"/>
                <w:sz w:val="28"/>
              </w:rPr>
              <w:t>　　　　　　　　　　　　　　　　　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  <w:jc w:val="center"/>
        </w:trPr>
        <w:tc>
          <w:tcPr>
            <w:tcW w:w="1401" w:type="dxa"/>
            <w:vAlign w:val="center"/>
          </w:tcPr>
          <w:p>
            <w:pPr>
              <w:spacing w:before="40" w:after="40" w:line="480" w:lineRule="exact"/>
              <w:jc w:val="center"/>
              <w:rPr>
                <w:rFonts w:hint="eastAsia" w:ascii="仿宋_GB2312" w:hAnsi="仿宋_GB2312" w:eastAsia="仿宋_GB2312"/>
                <w:b w:val="0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sz w:val="28"/>
                <w:lang w:val="en-US" w:eastAsia="zh-CN"/>
              </w:rPr>
              <w:t>备注</w:t>
            </w:r>
          </w:p>
        </w:tc>
        <w:tc>
          <w:tcPr>
            <w:tcW w:w="7443" w:type="dxa"/>
            <w:gridSpan w:val="2"/>
            <w:vAlign w:val="center"/>
          </w:tcPr>
          <w:p>
            <w:pPr>
              <w:tabs>
                <w:tab w:val="left" w:pos="1112"/>
              </w:tabs>
              <w:spacing w:before="40" w:after="40" w:line="480" w:lineRule="exact"/>
              <w:ind w:firstLine="0"/>
              <w:jc w:val="left"/>
              <w:rPr>
                <w:rFonts w:hint="eastAsia" w:ascii="仿宋_GB2312" w:hAnsi="仿宋_GB2312" w:eastAsia="仿宋_GB2312"/>
                <w:b w:val="0"/>
                <w:sz w:val="28"/>
                <w:lang w:eastAsia="zh-CN"/>
              </w:rPr>
            </w:pPr>
          </w:p>
        </w:tc>
      </w:tr>
    </w:tbl>
    <w:p/>
    <w:p/>
    <w:p/>
    <w:p/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sectPr>
      <w:footerReference r:id="rId5" w:type="default"/>
      <w:pgSz w:w="11906" w:h="16838"/>
      <w:pgMar w:top="1587" w:right="1644" w:bottom="1531" w:left="164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A04020102020204"/>
    <w:charset w:val="01"/>
    <w:family w:val="swiss"/>
    <w:pitch w:val="default"/>
    <w:sig w:usb0="A00002AF" w:usb1="400078FB" w:usb2="00000000" w:usb3="00000000" w:csb0="6000009F" w:csb1="DFD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MS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ゴシック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5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false"/>
  <w:bordersDoNotSurroundFooter w:val="false"/>
  <w:documentProtection w:enforcement="0"/>
  <w:defaultTabStop w:val="720"/>
  <w:displayHorizontalDrawingGridEvery w:val="1"/>
  <w:displayVerticalDrawingGridEvery w:val="1"/>
  <w:noPunctuationKerning w:val="true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14D5453"/>
    <w:rsid w:val="02AB165E"/>
    <w:rsid w:val="09417D66"/>
    <w:rsid w:val="173B21B9"/>
    <w:rsid w:val="1A2707FC"/>
    <w:rsid w:val="1D6704A2"/>
    <w:rsid w:val="3A724498"/>
    <w:rsid w:val="3E862AE7"/>
    <w:rsid w:val="42D65AFF"/>
    <w:rsid w:val="432B0611"/>
    <w:rsid w:val="52F8388E"/>
    <w:rsid w:val="5FAB4312"/>
    <w:rsid w:val="7DFE3DA9"/>
    <w:rsid w:val="AF36F7EA"/>
    <w:rsid w:val="DFBF4CDD"/>
    <w:rsid w:val="F3B7914A"/>
    <w:rsid w:val="F7FE8A2C"/>
    <w:rsid w:val="F8CBFD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4">
    <w:name w:val="heading 1"/>
    <w:basedOn w:val="1"/>
    <w:next w:val="1"/>
    <w:link w:val="142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5">
    <w:name w:val="heading 2"/>
    <w:basedOn w:val="1"/>
    <w:next w:val="1"/>
    <w:link w:val="15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6">
    <w:name w:val="heading 3"/>
    <w:basedOn w:val="1"/>
    <w:next w:val="1"/>
    <w:link w:val="157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4"/>
    <w:basedOn w:val="1"/>
    <w:next w:val="1"/>
    <w:link w:val="149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8">
    <w:name w:val="heading 5"/>
    <w:basedOn w:val="1"/>
    <w:next w:val="1"/>
    <w:link w:val="16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9">
    <w:name w:val="heading 6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10">
    <w:name w:val="heading 7"/>
    <w:basedOn w:val="1"/>
    <w:next w:val="1"/>
    <w:link w:val="138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1">
    <w:name w:val="heading 8"/>
    <w:basedOn w:val="1"/>
    <w:next w:val="1"/>
    <w:link w:val="14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2">
    <w:name w:val="heading 9"/>
    <w:basedOn w:val="1"/>
    <w:next w:val="1"/>
    <w:link w:val="158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4">
    <w:name w:val="Default Paragraph Font"/>
    <w:semiHidden/>
    <w:unhideWhenUsed/>
    <w:qFormat/>
    <w:uiPriority w:val="1"/>
  </w:style>
  <w:style w:type="table" w:default="1" w:styleId="3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1"/>
    <w:semiHidden/>
    <w:qFormat/>
    <w:uiPriority w:val="99"/>
    <w:pPr>
      <w:spacing w:line="600" w:lineRule="exact"/>
      <w:ind w:firstLine="0"/>
    </w:pPr>
    <w:rPr>
      <w:rFonts w:ascii="仿宋_GB2312" w:hAnsi="Calibri" w:eastAsia="仿宋_GB2312" w:cs="Times New Roman"/>
      <w:sz w:val="18"/>
      <w:szCs w:val="18"/>
    </w:rPr>
  </w:style>
  <w:style w:type="paragraph" w:styleId="3">
    <w:name w:val="macro"/>
    <w:link w:val="13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仿宋" w:hAnsi="仿宋" w:eastAsiaTheme="minorEastAsia" w:cstheme="minorBidi"/>
      <w:sz w:val="20"/>
      <w:szCs w:val="20"/>
      <w:lang w:val="en-US" w:eastAsia="en-US" w:bidi="ar-SA"/>
    </w:rPr>
  </w:style>
  <w:style w:type="paragraph" w:styleId="13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4">
    <w:name w:val="List Number 2"/>
    <w:basedOn w:val="1"/>
    <w:unhideWhenUsed/>
    <w:qFormat/>
    <w:uiPriority w:val="99"/>
    <w:pPr>
      <w:contextualSpacing/>
    </w:pPr>
  </w:style>
  <w:style w:type="paragraph" w:styleId="15">
    <w:name w:val="List Number"/>
    <w:basedOn w:val="1"/>
    <w:unhideWhenUsed/>
    <w:qFormat/>
    <w:uiPriority w:val="99"/>
    <w:pPr>
      <w:contextualSpacing/>
    </w:p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7">
    <w:name w:val="List Bullet"/>
    <w:basedOn w:val="1"/>
    <w:unhideWhenUsed/>
    <w:qFormat/>
    <w:uiPriority w:val="99"/>
    <w:pPr>
      <w:contextualSpacing/>
    </w:pPr>
  </w:style>
  <w:style w:type="paragraph" w:styleId="18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9">
    <w:name w:val="List Bullet 3"/>
    <w:basedOn w:val="1"/>
    <w:unhideWhenUsed/>
    <w:qFormat/>
    <w:uiPriority w:val="99"/>
    <w:pPr>
      <w:contextualSpacing/>
    </w:pPr>
  </w:style>
  <w:style w:type="paragraph" w:styleId="20">
    <w:name w:val="Body Text"/>
    <w:basedOn w:val="1"/>
    <w:link w:val="150"/>
    <w:unhideWhenUsed/>
    <w:qFormat/>
    <w:uiPriority w:val="99"/>
    <w:pPr>
      <w:spacing w:after="120"/>
    </w:pPr>
  </w:style>
  <w:style w:type="paragraph" w:styleId="21">
    <w:name w:val="List Number 3"/>
    <w:basedOn w:val="1"/>
    <w:unhideWhenUsed/>
    <w:qFormat/>
    <w:uiPriority w:val="99"/>
    <w:pPr>
      <w:contextualSpacing/>
    </w:pPr>
  </w:style>
  <w:style w:type="paragraph" w:styleId="22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3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4">
    <w:name w:val="List Bullet 2"/>
    <w:basedOn w:val="1"/>
    <w:unhideWhenUsed/>
    <w:qFormat/>
    <w:uiPriority w:val="99"/>
    <w:pPr>
      <w:contextualSpacing/>
    </w:pPr>
  </w:style>
  <w:style w:type="paragraph" w:styleId="25">
    <w:name w:val="footer"/>
    <w:basedOn w:val="1"/>
    <w:link w:val="152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header"/>
    <w:basedOn w:val="1"/>
    <w:link w:val="162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Subtitle"/>
    <w:basedOn w:val="1"/>
    <w:next w:val="1"/>
    <w:link w:val="1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9">
    <w:name w:val="Body Text 2"/>
    <w:basedOn w:val="1"/>
    <w:link w:val="156"/>
    <w:unhideWhenUsed/>
    <w:qFormat/>
    <w:uiPriority w:val="99"/>
    <w:pPr>
      <w:spacing w:after="120" w:line="480" w:lineRule="auto"/>
    </w:pPr>
  </w:style>
  <w:style w:type="paragraph" w:styleId="30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1">
    <w:name w:val="Normal (Web)"/>
    <w:basedOn w:val="1"/>
    <w:unhideWhenUsed/>
    <w:qFormat/>
    <w:uiPriority w:val="0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32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3">
    <w:name w:val="Title"/>
    <w:basedOn w:val="1"/>
    <w:next w:val="1"/>
    <w:link w:val="139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5">
    <w:name w:val="Table Grid"/>
    <w:basedOn w:val="3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6">
    <w:name w:val="Light Shading"/>
    <w:basedOn w:val="34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7">
    <w:name w:val="Light Shading Accent 1"/>
    <w:basedOn w:val="34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8">
    <w:name w:val="Light Shading Accent 2"/>
    <w:basedOn w:val="34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9">
    <w:name w:val="Light Shading Accent 3"/>
    <w:basedOn w:val="34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0">
    <w:name w:val="Light Shading Accent 4"/>
    <w:basedOn w:val="34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1">
    <w:name w:val="Light Shading Accent 5"/>
    <w:basedOn w:val="34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2">
    <w:name w:val="Light Shading Accent 6"/>
    <w:basedOn w:val="34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3">
    <w:name w:val="Light List"/>
    <w:basedOn w:val="34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4">
    <w:name w:val="Light List Accent 1"/>
    <w:basedOn w:val="34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5">
    <w:name w:val="Light List Accent 2"/>
    <w:basedOn w:val="34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6">
    <w:name w:val="Light List Accent 3"/>
    <w:basedOn w:val="34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7">
    <w:name w:val="Light List Accent 4"/>
    <w:basedOn w:val="34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8">
    <w:name w:val="Light List Accent 5"/>
    <w:basedOn w:val="34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9">
    <w:name w:val="Light List Accent 6"/>
    <w:basedOn w:val="34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0">
    <w:name w:val="Light Grid"/>
    <w:basedOn w:val="34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1">
    <w:name w:val="Light Grid Accent 1"/>
    <w:basedOn w:val="34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2">
    <w:name w:val="Light Grid Accent 2"/>
    <w:basedOn w:val="34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3">
    <w:name w:val="Light Grid Accent 3"/>
    <w:basedOn w:val="34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4">
    <w:name w:val="Light Grid Accent 4"/>
    <w:basedOn w:val="34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5">
    <w:name w:val="Light Grid Accent 5"/>
    <w:basedOn w:val="34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6">
    <w:name w:val="Light Grid Accent 6"/>
    <w:basedOn w:val="34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7">
    <w:name w:val="Medium Shading 1"/>
    <w:basedOn w:val="34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1"/>
    <w:basedOn w:val="34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2"/>
    <w:basedOn w:val="34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3"/>
    <w:basedOn w:val="34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4"/>
    <w:basedOn w:val="34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5"/>
    <w:basedOn w:val="34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6"/>
    <w:basedOn w:val="34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2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1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2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3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4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5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6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List 1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2">
    <w:name w:val="Medium List 1 Accent 1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3">
    <w:name w:val="Medium List 1 Accent 2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4">
    <w:name w:val="Medium List 1 Accent 3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5">
    <w:name w:val="Medium List 1 Accent 4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6">
    <w:name w:val="Medium List 1 Accent 5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7">
    <w:name w:val="Medium List 1 Accent 6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8">
    <w:name w:val="Medium List 2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1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2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3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4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5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6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Grid 1"/>
    <w:basedOn w:val="34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6">
    <w:name w:val="Medium Grid 1 Accent 1"/>
    <w:basedOn w:val="34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7">
    <w:name w:val="Medium Grid 1 Accent 2"/>
    <w:basedOn w:val="34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8">
    <w:name w:val="Medium Grid 1 Accent 3"/>
    <w:basedOn w:val="34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9">
    <w:name w:val="Medium Grid 1 Accent 4"/>
    <w:basedOn w:val="34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0">
    <w:name w:val="Medium Grid 1 Accent 5"/>
    <w:basedOn w:val="34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1">
    <w:name w:val="Medium Grid 1 Accent 6"/>
    <w:basedOn w:val="34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2">
    <w:name w:val="Medium Grid 2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3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0">
    <w:name w:val="Medium Grid 3 Accent 1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1">
    <w:name w:val="Medium Grid 3 Accent 2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2">
    <w:name w:val="Medium Grid 3 Accent 3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3">
    <w:name w:val="Medium Grid 3 Accent 4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4">
    <w:name w:val="Medium Grid 3 Accent 5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5">
    <w:name w:val="Medium Grid 3 Accent 6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6">
    <w:name w:val="Dark List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7">
    <w:name w:val="Dark List Accent 1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8">
    <w:name w:val="Dark List Accent 2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9">
    <w:name w:val="Dark List Accent 3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0">
    <w:name w:val="Dark List Accent 4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1">
    <w:name w:val="Dark List Accent 5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2">
    <w:name w:val="Dark List Accent 6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3">
    <w:name w:val="Colorful Shading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1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2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3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7">
    <w:name w:val="Colorful Shading Accent 4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5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6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List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1">
    <w:name w:val="Colorful List Accent 1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2">
    <w:name w:val="Colorful List Accent 2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3">
    <w:name w:val="Colorful List Accent 3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4">
    <w:name w:val="Colorful List Accent 4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5">
    <w:name w:val="Colorful List Accent 5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6">
    <w:name w:val="Colorful List Accent 6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7">
    <w:name w:val="Colorful Grid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8">
    <w:name w:val="Colorful Grid Accent 1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9">
    <w:name w:val="Colorful Grid Accent 2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0">
    <w:name w:val="Colorful Grid Accent 3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1">
    <w:name w:val="Colorful Grid Accent 4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2">
    <w:name w:val="Colorful Grid Accent 5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3">
    <w:name w:val="Colorful Grid Accent 6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5">
    <w:name w:val="Strong"/>
    <w:basedOn w:val="134"/>
    <w:qFormat/>
    <w:uiPriority w:val="22"/>
    <w:rPr>
      <w:b/>
      <w:bCs/>
    </w:rPr>
  </w:style>
  <w:style w:type="character" w:styleId="136">
    <w:name w:val="Emphasis"/>
    <w:basedOn w:val="134"/>
    <w:qFormat/>
    <w:uiPriority w:val="20"/>
    <w:rPr>
      <w:i/>
      <w:iCs/>
    </w:rPr>
  </w:style>
  <w:style w:type="character" w:customStyle="1" w:styleId="137">
    <w:name w:val="Macro Text Char"/>
    <w:basedOn w:val="134"/>
    <w:link w:val="3"/>
    <w:qFormat/>
    <w:uiPriority w:val="99"/>
    <w:rPr>
      <w:rFonts w:ascii="仿宋" w:hAnsi="仿宋"/>
      <w:sz w:val="20"/>
      <w:szCs w:val="20"/>
    </w:rPr>
  </w:style>
  <w:style w:type="character" w:customStyle="1" w:styleId="138">
    <w:name w:val="Heading 7 Char"/>
    <w:basedOn w:val="134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39">
    <w:name w:val="Title Char"/>
    <w:basedOn w:val="134"/>
    <w:link w:val="33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0">
    <w:name w:val="Intense Quote Char"/>
    <w:basedOn w:val="134"/>
    <w:link w:val="141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141">
    <w:name w:val="Intense Quote"/>
    <w:basedOn w:val="1"/>
    <w:next w:val="1"/>
    <w:link w:val="140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Heading 1 Char"/>
    <w:basedOn w:val="134"/>
    <w:link w:val="4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143">
    <w:name w:val="Quote"/>
    <w:basedOn w:val="1"/>
    <w:next w:val="1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4">
    <w:name w:val="Subtitle Char"/>
    <w:basedOn w:val="134"/>
    <w:link w:val="2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145">
    <w:name w:val="Intense Reference"/>
    <w:basedOn w:val="134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46">
    <w:name w:val="Heading 8 Char"/>
    <w:basedOn w:val="134"/>
    <w:link w:val="11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47">
    <w:name w:val="Body Text 3 Char"/>
    <w:basedOn w:val="134"/>
    <w:link w:val="18"/>
    <w:qFormat/>
    <w:uiPriority w:val="99"/>
    <w:rPr>
      <w:sz w:val="16"/>
      <w:szCs w:val="16"/>
    </w:rPr>
  </w:style>
  <w:style w:type="character" w:customStyle="1" w:styleId="148">
    <w:name w:val="Quote Char"/>
    <w:basedOn w:val="134"/>
    <w:link w:val="143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Heading 4 Char"/>
    <w:basedOn w:val="134"/>
    <w:link w:val="7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0">
    <w:name w:val="Body Text Char"/>
    <w:basedOn w:val="134"/>
    <w:link w:val="20"/>
    <w:qFormat/>
    <w:uiPriority w:val="99"/>
  </w:style>
  <w:style w:type="character" w:customStyle="1" w:styleId="151">
    <w:name w:val="Heading 6 Char"/>
    <w:basedOn w:val="134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2">
    <w:name w:val="Footer Char"/>
    <w:basedOn w:val="134"/>
    <w:link w:val="25"/>
    <w:qFormat/>
    <w:uiPriority w:val="99"/>
  </w:style>
  <w:style w:type="character" w:customStyle="1" w:styleId="153">
    <w:name w:val="Heading 2 Char"/>
    <w:basedOn w:val="134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customStyle="1" w:styleId="154">
    <w:name w:val="TOC Heading"/>
    <w:basedOn w:val="4"/>
    <w:next w:val="1"/>
    <w:semiHidden/>
    <w:unhideWhenUsed/>
    <w:qFormat/>
    <w:uiPriority w:val="39"/>
    <w:pPr>
      <w:outlineLvl w:val="9"/>
    </w:pPr>
  </w:style>
  <w:style w:type="paragraph" w:styleId="155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56">
    <w:name w:val="Body Text 2 Char"/>
    <w:basedOn w:val="134"/>
    <w:link w:val="29"/>
    <w:qFormat/>
    <w:uiPriority w:val="99"/>
  </w:style>
  <w:style w:type="character" w:customStyle="1" w:styleId="157">
    <w:name w:val="Heading 3 Char"/>
    <w:basedOn w:val="134"/>
    <w:link w:val="6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Heading 9 Char"/>
    <w:basedOn w:val="134"/>
    <w:link w:val="12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9">
    <w:name w:val="Subtle Emphasis"/>
    <w:basedOn w:val="134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4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Heading 5 Char"/>
    <w:basedOn w:val="134"/>
    <w:link w:val="8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62">
    <w:name w:val="Header Char"/>
    <w:basedOn w:val="134"/>
    <w:link w:val="26"/>
    <w:qFormat/>
    <w:uiPriority w:val="99"/>
  </w:style>
  <w:style w:type="paragraph" w:styleId="163">
    <w:name w:val="List Paragraph"/>
    <w:basedOn w:val="1"/>
    <w:qFormat/>
    <w:uiPriority w:val="34"/>
    <w:pPr>
      <w:ind w:left="720"/>
      <w:contextualSpacing/>
    </w:pPr>
  </w:style>
  <w:style w:type="character" w:customStyle="1" w:styleId="164">
    <w:name w:val="Book Title"/>
    <w:basedOn w:val="134"/>
    <w:qFormat/>
    <w:uiPriority w:val="33"/>
    <w:rPr>
      <w:b/>
      <w:bCs/>
      <w:smallCaps/>
      <w:spacing w:val="5"/>
    </w:rPr>
  </w:style>
  <w:style w:type="character" w:customStyle="1" w:styleId="165">
    <w:name w:val="Subtle Reference"/>
    <w:basedOn w:val="134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13</Pages>
  <Words>3914</Words>
  <Characters>4142</Characters>
  <TotalTime>48</TotalTime>
  <ScaleCrop>false</ScaleCrop>
  <LinksUpToDate>false</LinksUpToDate>
  <CharactersWithSpaces>4234</CharactersWithSpaces>
  <Application>WPS Office_11.8.2.10554_F1E327BC-269C-435d-A152-05C5408002CA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2026-08-28T00:46:00Z</dcterms:created>
  <dc:creator>l</dc:creator>
  <cp:lastModifiedBy>neokylin</cp:lastModifiedBy>
  <cp:lastPrinted>2026-09-01T07:47:00Z</cp:lastPrinted>
  <dcterms:modified xsi:type="dcterms:W3CDTF">2026-08-31T17:25:30Z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eyJoZGlkIjoiZDlkNGU0MGIyMDVhN2NjYjE4ZjJkYzQzZDZmNzYxNjQiLCJ1c2VySWQiOiIzMTA5ODM2OTAifQ==</vt:lpwstr>
  </property>
  <property fmtid="{D5CDD505-2E9C-101B-9397-08002B2CF9AE}" pid="3" name="KSOProductBuildVer">
    <vt:lpwstr>2052-11.8.2.10554</vt:lpwstr>
  </property>
  <property fmtid="{D5CDD505-2E9C-101B-9397-08002B2CF9AE}" pid="4" name="ICV">
    <vt:lpwstr>F596131FE4DBA9E4072D956AEF16F9BD_43</vt:lpwstr>
  </property>
</Properties>
</file>