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AFE1">
      <w:pPr>
        <w:spacing w:line="380" w:lineRule="exact"/>
        <w:jc w:val="center"/>
        <w:rPr>
          <w:rFonts w:hint="eastAsia" w:hAnsi="宋体"/>
          <w:sz w:val="24"/>
          <w:szCs w:val="24"/>
        </w:rPr>
      </w:pPr>
      <w:bookmarkStart w:id="0" w:name="_Toc465948556"/>
      <w:bookmarkStart w:id="1" w:name="_Toc32671"/>
      <w:bookmarkStart w:id="2" w:name="_Toc8535"/>
      <w:r>
        <w:rPr>
          <w:rFonts w:hint="eastAsia" w:hAnsi="宋体"/>
          <w:b/>
          <w:sz w:val="36"/>
          <w:lang w:eastAsia="zh-CN"/>
        </w:rPr>
        <w:t>委托</w:t>
      </w:r>
      <w:r>
        <w:rPr>
          <w:rFonts w:hint="eastAsia" w:hAnsi="宋体"/>
          <w:b/>
          <w:sz w:val="36"/>
        </w:rPr>
        <w:t>授权书</w:t>
      </w:r>
      <w:bookmarkEnd w:id="0"/>
      <w:r>
        <w:rPr>
          <w:rFonts w:hint="eastAsia" w:hAnsi="宋体"/>
        </w:rPr>
        <w:cr/>
      </w:r>
      <w:bookmarkEnd w:id="1"/>
      <w:bookmarkEnd w:id="2"/>
    </w:p>
    <w:p w14:paraId="69B98831">
      <w:pPr>
        <w:spacing w:line="380" w:lineRule="exact"/>
        <w:jc w:val="both"/>
        <w:rPr>
          <w:rFonts w:hint="default" w:ascii="宋体" w:hAnsi="宋体"/>
          <w:b/>
          <w:bCs/>
          <w:sz w:val="24"/>
          <w:szCs w:val="24"/>
          <w:u w:val="none"/>
          <w:lang w:val="en-US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福州市人力资源和社会保障局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:</w:t>
      </w:r>
    </w:p>
    <w:p w14:paraId="1EE275AD">
      <w:pPr>
        <w:spacing w:line="380" w:lineRule="exact"/>
        <w:jc w:val="left"/>
        <w:rPr>
          <w:rFonts w:hint="eastAsia" w:ascii="宋体" w:hAnsi="宋体"/>
          <w:sz w:val="24"/>
          <w:szCs w:val="24"/>
        </w:rPr>
      </w:pPr>
    </w:p>
    <w:p w14:paraId="65178FF0">
      <w:pPr>
        <w:widowControl/>
        <w:adjustRightInd w:val="0"/>
        <w:snapToGrid w:val="0"/>
        <w:spacing w:line="0" w:lineRule="atLeast"/>
        <w:jc w:val="both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法定代表人</w:t>
      </w:r>
      <w:r>
        <w:rPr>
          <w:rFonts w:hint="eastAsia" w:hAnsi="宋体"/>
          <w:sz w:val="24"/>
          <w:szCs w:val="24"/>
          <w:u w:val="single"/>
        </w:rPr>
        <w:t xml:space="preserve">        </w:t>
      </w:r>
      <w:r>
        <w:rPr>
          <w:rFonts w:hint="eastAsia" w:hAnsi="宋体"/>
          <w:sz w:val="24"/>
          <w:szCs w:val="24"/>
        </w:rPr>
        <w:t xml:space="preserve"> 授权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</w:rPr>
        <w:t>为供应商代表，代表本公司参加贵</w:t>
      </w:r>
      <w:r>
        <w:rPr>
          <w:rFonts w:hint="eastAsia" w:hAnsi="宋体"/>
          <w:sz w:val="24"/>
          <w:szCs w:val="24"/>
          <w:lang w:eastAsia="zh-CN"/>
        </w:rPr>
        <w:t>单位</w:t>
      </w:r>
      <w:r>
        <w:rPr>
          <w:rFonts w:hint="eastAsia" w:hAnsi="宋体"/>
          <w:sz w:val="24"/>
          <w:szCs w:val="24"/>
        </w:rPr>
        <w:t>组织的</w:t>
      </w:r>
      <w:bookmarkStart w:id="3" w:name="OLE_LINK8"/>
      <w:bookmarkStart w:id="4" w:name="OLE_LINK7"/>
      <w:r>
        <w:rPr>
          <w:rFonts w:hint="eastAsia" w:hAnsi="宋体"/>
          <w:sz w:val="24"/>
          <w:szCs w:val="24"/>
          <w:lang w:val="en-US" w:eastAsia="zh-CN"/>
        </w:rPr>
        <w:t>“人力资源机构服务制造业效能评价指标体系研究”课题研究项目</w:t>
      </w:r>
      <w:bookmarkEnd w:id="3"/>
      <w:bookmarkEnd w:id="4"/>
      <w:r>
        <w:rPr>
          <w:rFonts w:hint="eastAsia" w:hAnsi="宋体"/>
          <w:sz w:val="24"/>
          <w:szCs w:val="24"/>
          <w:lang w:val="en-US" w:eastAsia="zh-CN"/>
        </w:rPr>
        <w:t>采购活动</w:t>
      </w:r>
      <w:r>
        <w:rPr>
          <w:rFonts w:hint="eastAsia" w:hAnsi="宋体"/>
          <w:sz w:val="24"/>
          <w:szCs w:val="24"/>
          <w:lang w:eastAsia="zh-CN"/>
        </w:rPr>
        <w:t>，全权代表本公司处</w:t>
      </w:r>
      <w:r>
        <w:rPr>
          <w:rFonts w:hint="eastAsia" w:hAnsi="宋体"/>
          <w:sz w:val="24"/>
          <w:szCs w:val="24"/>
        </w:rPr>
        <w:t>理</w:t>
      </w:r>
      <w:r>
        <w:rPr>
          <w:rFonts w:hint="eastAsia" w:hAnsi="宋体"/>
          <w:sz w:val="24"/>
          <w:szCs w:val="24"/>
          <w:lang w:val="en-US" w:eastAsia="zh-CN"/>
        </w:rPr>
        <w:t>谈判</w:t>
      </w:r>
      <w:r>
        <w:rPr>
          <w:rFonts w:hint="eastAsia" w:hAnsi="宋体"/>
          <w:sz w:val="24"/>
          <w:szCs w:val="24"/>
        </w:rPr>
        <w:t>过程的一切事宜，包括但不限于：</w:t>
      </w:r>
      <w:r>
        <w:rPr>
          <w:rFonts w:hint="eastAsia" w:hAnsi="宋体"/>
          <w:sz w:val="24"/>
          <w:szCs w:val="24"/>
          <w:lang w:eastAsia="zh-CN"/>
        </w:rPr>
        <w:t>报名、</w:t>
      </w:r>
      <w:r>
        <w:rPr>
          <w:rFonts w:hint="eastAsia" w:hAnsi="宋体"/>
          <w:sz w:val="24"/>
          <w:szCs w:val="24"/>
        </w:rPr>
        <w:t>报价、参与</w:t>
      </w:r>
      <w:r>
        <w:rPr>
          <w:rFonts w:hint="eastAsia" w:hAnsi="宋体"/>
          <w:sz w:val="24"/>
          <w:szCs w:val="24"/>
          <w:lang w:eastAsia="zh-CN"/>
        </w:rPr>
        <w:t>询价</w:t>
      </w:r>
      <w:r>
        <w:rPr>
          <w:rFonts w:hint="eastAsia" w:hAnsi="宋体"/>
          <w:sz w:val="24"/>
          <w:szCs w:val="24"/>
        </w:rPr>
        <w:t>、签约等。供应商代表在</w:t>
      </w:r>
      <w:r>
        <w:rPr>
          <w:rFonts w:hint="eastAsia" w:hAnsi="宋体"/>
          <w:sz w:val="24"/>
          <w:szCs w:val="24"/>
          <w:lang w:val="en-US" w:eastAsia="zh-CN"/>
        </w:rPr>
        <w:t>谈判</w:t>
      </w:r>
      <w:r>
        <w:rPr>
          <w:rFonts w:hint="eastAsia" w:hAnsi="宋体"/>
          <w:sz w:val="24"/>
          <w:szCs w:val="24"/>
        </w:rPr>
        <w:t>过程中所签署的一切文件和处理与之有关的一切事务，本公司均予以认可并对此承担责任。供应商代表无转委权。特此授权。</w:t>
      </w:r>
    </w:p>
    <w:p w14:paraId="5DFE4065">
      <w:pPr>
        <w:pStyle w:val="2"/>
        <w:snapToGrid w:val="0"/>
        <w:spacing w:line="440" w:lineRule="exact"/>
        <w:jc w:val="lef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本授权书自出具之日起生效。</w:t>
      </w:r>
    </w:p>
    <w:p w14:paraId="22026F2C">
      <w:pPr>
        <w:spacing w:line="380" w:lineRule="exact"/>
        <w:rPr>
          <w:rFonts w:hint="eastAsia" w:ascii="宋体" w:hAnsi="宋体"/>
          <w:sz w:val="24"/>
          <w:szCs w:val="24"/>
        </w:rPr>
      </w:pPr>
    </w:p>
    <w:p w14:paraId="5B5EC0CF">
      <w:pPr>
        <w:spacing w:line="380" w:lineRule="exact"/>
        <w:ind w:right="-218" w:rightChars="-104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供应商代表：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性别：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身份证号：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电话：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   </w:t>
      </w:r>
    </w:p>
    <w:p w14:paraId="5974FC27">
      <w:pPr>
        <w:spacing w:line="380" w:lineRule="exac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</w:p>
    <w:p w14:paraId="707553C7">
      <w:pPr>
        <w:spacing w:line="38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附：授权人与被授权人身份证复印件(正反两面均需提供，复印件须加盖供应</w:t>
      </w:r>
      <w:r>
        <w:rPr>
          <w:rFonts w:hint="eastAsia" w:ascii="宋体" w:hAnsi="宋体"/>
          <w:b/>
          <w:sz w:val="24"/>
          <w:szCs w:val="24"/>
          <w:lang w:eastAsia="zh-CN"/>
        </w:rPr>
        <w:t>商</w:t>
      </w:r>
      <w:r>
        <w:rPr>
          <w:rFonts w:hint="eastAsia" w:ascii="宋体" w:hAnsi="宋体"/>
          <w:b/>
          <w:sz w:val="24"/>
          <w:szCs w:val="24"/>
        </w:rPr>
        <w:t>公章)</w:t>
      </w:r>
    </w:p>
    <w:tbl>
      <w:tblPr>
        <w:tblStyle w:val="3"/>
        <w:tblpPr w:leftFromText="180" w:rightFromText="180" w:vertAnchor="text" w:tblpX="-259" w:tblpY="241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420"/>
        <w:gridCol w:w="4605"/>
      </w:tblGrid>
      <w:tr w14:paraId="3E34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4545" w:type="dxa"/>
            <w:noWrap w:val="0"/>
            <w:vAlign w:val="top"/>
          </w:tcPr>
          <w:p w14:paraId="05EDCF37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4B202901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600" w:firstLineChars="2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授权人身份证件复印件正面</w:t>
            </w:r>
          </w:p>
        </w:tc>
        <w:tc>
          <w:tcPr>
            <w:tcW w:w="420" w:type="dxa"/>
            <w:tcBorders>
              <w:top w:val="nil"/>
              <w:bottom w:val="nil"/>
            </w:tcBorders>
            <w:noWrap w:val="0"/>
            <w:vAlign w:val="top"/>
          </w:tcPr>
          <w:p w14:paraId="249C6F21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605" w:type="dxa"/>
            <w:noWrap w:val="0"/>
            <w:vAlign w:val="top"/>
          </w:tcPr>
          <w:p w14:paraId="5536E65E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0603BB35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360" w:firstLineChars="1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被授权人身份证件复印件正面</w:t>
            </w:r>
          </w:p>
        </w:tc>
      </w:tr>
      <w:tr w14:paraId="47B9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4545" w:type="dxa"/>
            <w:noWrap w:val="0"/>
            <w:vAlign w:val="top"/>
          </w:tcPr>
          <w:p w14:paraId="211887F7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1972E6E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600" w:firstLineChars="2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授权人身份证件复印件反面</w:t>
            </w:r>
          </w:p>
        </w:tc>
        <w:tc>
          <w:tcPr>
            <w:tcW w:w="420" w:type="dxa"/>
            <w:tcBorders>
              <w:top w:val="nil"/>
              <w:bottom w:val="nil"/>
            </w:tcBorders>
            <w:noWrap w:val="0"/>
            <w:vAlign w:val="top"/>
          </w:tcPr>
          <w:p w14:paraId="0A752F21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605" w:type="dxa"/>
            <w:noWrap w:val="0"/>
            <w:vAlign w:val="top"/>
          </w:tcPr>
          <w:p w14:paraId="04AD36D0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4C559E4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360" w:firstLineChars="1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被授权人身份证件复印件反面</w:t>
            </w:r>
          </w:p>
        </w:tc>
      </w:tr>
    </w:tbl>
    <w:p w14:paraId="34BB6A63">
      <w:p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授权方                                         接受授权方</w:t>
      </w:r>
    </w:p>
    <w:p w14:paraId="5D908085">
      <w:pPr>
        <w:pStyle w:val="6"/>
        <w:ind w:firstLine="0" w:firstLineChars="0"/>
        <w:rPr>
          <w:rFonts w:hint="eastAsia" w:ascii="宋体" w:hAnsi="宋体" w:cs="Times New Roman"/>
          <w:sz w:val="24"/>
          <w:szCs w:val="24"/>
        </w:rPr>
      </w:pPr>
    </w:p>
    <w:p w14:paraId="5967170D">
      <w:pPr>
        <w:pStyle w:val="6"/>
        <w:ind w:firstLine="0" w:firstLineChars="0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供应商：（全称并加盖公章）</w:t>
      </w:r>
      <w:r>
        <w:rPr>
          <w:rFonts w:hint="eastAsia" w:ascii="宋体" w:hAnsi="宋体" w:cs="Times New Roman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cs="Times New Roman"/>
          <w:sz w:val="24"/>
          <w:szCs w:val="24"/>
        </w:rPr>
        <w:t xml:space="preserve"> </w:t>
      </w:r>
    </w:p>
    <w:p w14:paraId="33A4DE37">
      <w:pPr>
        <w:pStyle w:val="6"/>
        <w:ind w:firstLine="0" w:firstLineChars="0"/>
        <w:rPr>
          <w:rFonts w:hint="eastAsia" w:ascii="宋体" w:hAnsi="宋体" w:cs="Times New Roman"/>
          <w:sz w:val="24"/>
          <w:szCs w:val="24"/>
        </w:rPr>
      </w:pPr>
      <w:bookmarkStart w:id="5" w:name="_GoBack"/>
      <w:bookmarkEnd w:id="5"/>
    </w:p>
    <w:p w14:paraId="1EFB66DC">
      <w:pPr>
        <w:ind w:right="-218" w:rightChars="-104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法定代表人（签名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或</w:t>
      </w:r>
      <w:r>
        <w:rPr>
          <w:rFonts w:hint="eastAsia" w:ascii="宋体" w:hAnsi="宋体" w:cs="Times New Roman"/>
          <w:sz w:val="24"/>
          <w:szCs w:val="24"/>
        </w:rPr>
        <w:t>签章）：</w:t>
      </w:r>
      <w:r>
        <w:rPr>
          <w:rFonts w:hint="eastAsia" w:ascii="宋体" w:hAnsi="宋体" w:cs="Times New Roman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cs="Times New Roman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供应商代表签名：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</w:t>
      </w:r>
    </w:p>
    <w:p w14:paraId="0583F07A">
      <w:pPr>
        <w:ind w:right="-218" w:rightChars="-104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 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/>
          <w:sz w:val="24"/>
          <w:szCs w:val="24"/>
        </w:rPr>
        <w:t xml:space="preserve">                    日     期：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M1YTc4ZTJhZWRiMzQzZGI3YzJmZTZlNzM1NzMifQ=="/>
  </w:docVars>
  <w:rsids>
    <w:rsidRoot w:val="38CE096B"/>
    <w:rsid w:val="00053275"/>
    <w:rsid w:val="08597DFD"/>
    <w:rsid w:val="0C855D09"/>
    <w:rsid w:val="13163C13"/>
    <w:rsid w:val="228D682F"/>
    <w:rsid w:val="2654007E"/>
    <w:rsid w:val="35E34249"/>
    <w:rsid w:val="38CE096B"/>
    <w:rsid w:val="429D3098"/>
    <w:rsid w:val="448E70D8"/>
    <w:rsid w:val="4AA10D63"/>
    <w:rsid w:val="4E0432A1"/>
    <w:rsid w:val="50940918"/>
    <w:rsid w:val="511F2297"/>
    <w:rsid w:val="53A77872"/>
    <w:rsid w:val="55E81A00"/>
    <w:rsid w:val="5F3E776F"/>
    <w:rsid w:val="61EC54AF"/>
    <w:rsid w:val="641534AE"/>
    <w:rsid w:val="64225CB7"/>
    <w:rsid w:val="645F4F00"/>
    <w:rsid w:val="674E3351"/>
    <w:rsid w:val="FD5EF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5">
    <w:name w:val="样式3"/>
    <w:basedOn w:val="2"/>
    <w:qFormat/>
    <w:uiPriority w:val="0"/>
    <w:pPr>
      <w:spacing w:line="0" w:lineRule="atLeast"/>
      <w:outlineLvl w:val="0"/>
    </w:pPr>
    <w:rPr>
      <w:sz w:val="28"/>
      <w:szCs w:val="24"/>
    </w:rPr>
  </w:style>
  <w:style w:type="paragraph" w:customStyle="1" w:styleId="6">
    <w:name w:val="标准"/>
    <w:basedOn w:val="1"/>
    <w:qFormat/>
    <w:uiPriority w:val="0"/>
    <w:pPr>
      <w:spacing w:line="360" w:lineRule="auto"/>
      <w:ind w:firstLine="200" w:firstLineChars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345</Characters>
  <Lines>1</Lines>
  <Paragraphs>1</Paragraphs>
  <TotalTime>0</TotalTime>
  <ScaleCrop>false</ScaleCrop>
  <LinksUpToDate>false</LinksUpToDate>
  <CharactersWithSpaces>621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2019-05-29T13:20:00Z</dcterms:created>
  <dc:creator>神鲷侠侣</dc:creator>
  <cp:lastModifiedBy>咯吱鸩</cp:lastModifiedBy>
  <cp:lastPrinted>2019-06-03T16:25:00Z</cp:lastPrinted>
  <dcterms:modified xsi:type="dcterms:W3CDTF">2026-03-31T15:58:01Z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1B9DE01F0EF8053E897ECB6941E02C37_43</vt:lpwstr>
  </property>
  <property fmtid="{D5CDD505-2E9C-101B-9397-08002B2CF9AE}" pid="4" name="KSOTemplateDocerSaveRecord">
    <vt:lpwstr>eyJoZGlkIjoiMDViMmM1YTc4ZTJhZWRiMzQzZGI3YzJmZTZlNzM1NzMiLCJ1c2VySWQiOiI0Mjc5NjM1ODkifQ==</vt:lpwstr>
  </property>
</Properties>
</file>