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  <w:t>年检报送材料清单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一、民办技工院校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1.填报《福州市民办学校年检报告书》。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办学资格材料。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《办学许可证》副本、《民非企业登记证》或《营业执照》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3.人员配备。管理人员和教师花名册，并提供师资相关学历证书、身份证及相应职业资格证或技能等级证书或专业技术职称证（以上复印件加盖学校公章）。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4.办学场地材料：自有场地提供产权材料，租赁场地提供产权材料以及租赁5年以上合同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校园安全材料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。（1）引入由福建消防部门在“福建消防技术服务信息平台上”公布的具备从业条件的第三方消防技术服务机构，定期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对学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 w:eastAsia="zh-CN"/>
        </w:rPr>
        <w:t>校的建筑物结构和校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安全等进行评估，并出具评估报告（应在每年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日前完成）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。（2）学校定期开展消防设施维护保养检测工作情况的报告。（3）消防或住建有关部门出具的《特殊建设工程消防验收意见书》（盖章）电子扫描件。（4）学校日常安全管理情况、隐患排查整改情况。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财务和账户备案材料。民办学校报备收费专用账户，并提供2025年度财务审计报告。财务审计报告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须体现：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所有拨付的财政补助资金（含免学费、国家助学金、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国家奖学金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青苗成长奖学金、价格补贴等）是否按文件要求单独设置会计科目进行核算，各项资金的使用和结余情况，各项资金使用是否符合规定；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学校校内固定资产中用于实习、实验设备总值，须体现原始价值和当年度折旧后的价值，以及购买的年度和已经使用的年限（附清单）；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当年度收取的培训项目与标准是否与备案一致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学费收入等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各项费用收入是否全部进入备案账户。</w:t>
      </w:r>
    </w:p>
    <w:p>
      <w:pPr>
        <w:ind w:firstLine="64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年度报告书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民政部门登记的机构按照民政部门要求填报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《民非企业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年度报告书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市场监督管理部门登记的机构按照市场监督管理部门要求，通过国家企业信用信息公示系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统自主填报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《企业年度报告书》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，如实申报年度报告，并打印报备人社部门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以上材料（详见附件4），报送材料纸质版须按以上顺序用A4纸装订成册，电子版需每项内容对应一个文件夹，U盘或光盘拷贝提交。市直管理的民办职业培训学校，提交至市人社局职业能力建设处，并将电子版发送至邮箱（srsjzjc87305799@163.com），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纸质版须按以上顺序用A4纸装订成册，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并提供相应的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二、民办职业技能培训学校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1.填报《福州市民办学校年检报告书》。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办学资格材料。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《办学许可证》副本、《民非企业登记证》或《营业执照》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3.人员配备。管理人员和教师花名册，并提供师资相关学历证书、身份证及相应职业资格证或技能等级证书或专业技术职称证（以上复印件加盖学校公章）。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学校章程及各项管理制度。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5.办学场地材料。自有场地提供产权材料，租赁场地提供产权材料以及租赁3年以上合同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以上复印件加盖学校公章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校园安全材料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。（1）学校应引入由福建消防部门在“福建消防技术服务信息平台上”公布的具备从业条件的第三方消防技术服务机构，定期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对学校的建筑物结构和校园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zh-CN"/>
        </w:rPr>
        <w:t>安全等进行评估，并出具评估报告（应在每年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日前完成）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。（2）学校定期开展消防设施维护保养检测工作情况的报告。（3）学校日常安全管理情况、隐患排查整改情况。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日常管理档案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年各专业教学计划、教学大纲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；学员入学签订的培训合同或协议书（样本）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和结业证书（样本）；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学校发布的招生简章和广告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在人社审批窗口备案的佐证材料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财务和账户备案材料。报备收费专用账户（附学校的开户许可证复印件并盖章）；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val="en-US" w:eastAsia="zh-CN"/>
        </w:rPr>
        <w:t>数字人民币应用佐证材料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；2025年度财务审计报告。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年度报告书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民政部门登记的机构按照民政部门要求填报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《民非企业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年度报告书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市场监督管理部门登记的机构按照市场监督管理部门要求，通过国家企业信用信息公示系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统自主填报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《企业年度报告书》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，如实申报年度报告，并打印报备人社部门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 HYPERLINK "mailto:以上材料（详见附件4），报送材料纸质版须按以上顺序用A4纸装订成册，电子版需每项内容对应一个文件夹，U盘或光盘拷贝提交。市直管理的民办职业培训学校，提交至市人社局职业能力建设处，并将电子版发送至邮箱（srsjzjc87305799@163.com），" 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以上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报送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纸质版须按以上顺序用A4纸装订成册，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并提供相应的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电子版</w:t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587" w:right="1474" w:bottom="1701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2Mzg1YzMzMGVjYzkyYjMwMmQzZDllOThjZmU0MzcifQ=="/>
  </w:docVars>
  <w:rsids>
    <w:rsidRoot w:val="23026E39"/>
    <w:rsid w:val="0170037C"/>
    <w:rsid w:val="01D46B46"/>
    <w:rsid w:val="028C11CF"/>
    <w:rsid w:val="042F3424"/>
    <w:rsid w:val="04EF34C9"/>
    <w:rsid w:val="05030CDA"/>
    <w:rsid w:val="059046FC"/>
    <w:rsid w:val="070B58DC"/>
    <w:rsid w:val="071A5224"/>
    <w:rsid w:val="098F1A4C"/>
    <w:rsid w:val="09D05E45"/>
    <w:rsid w:val="09F4651B"/>
    <w:rsid w:val="0B005A28"/>
    <w:rsid w:val="0B462940"/>
    <w:rsid w:val="0BF767D8"/>
    <w:rsid w:val="0C9D2956"/>
    <w:rsid w:val="0E817192"/>
    <w:rsid w:val="0EE27CDC"/>
    <w:rsid w:val="0FCFD918"/>
    <w:rsid w:val="0FE60171"/>
    <w:rsid w:val="1250203E"/>
    <w:rsid w:val="137133DE"/>
    <w:rsid w:val="13A77847"/>
    <w:rsid w:val="13F51913"/>
    <w:rsid w:val="14136488"/>
    <w:rsid w:val="14AB7BDB"/>
    <w:rsid w:val="150A19B9"/>
    <w:rsid w:val="15803A6B"/>
    <w:rsid w:val="16C02E79"/>
    <w:rsid w:val="17195B1A"/>
    <w:rsid w:val="175F762E"/>
    <w:rsid w:val="17BC045B"/>
    <w:rsid w:val="17DA2393"/>
    <w:rsid w:val="19570BEF"/>
    <w:rsid w:val="1A622B9A"/>
    <w:rsid w:val="1A954C6D"/>
    <w:rsid w:val="1C103A03"/>
    <w:rsid w:val="1C5B1EE6"/>
    <w:rsid w:val="1DBC2F50"/>
    <w:rsid w:val="1F487B07"/>
    <w:rsid w:val="1F4F27EE"/>
    <w:rsid w:val="1FF22D62"/>
    <w:rsid w:val="205E4337"/>
    <w:rsid w:val="208064CC"/>
    <w:rsid w:val="21091F11"/>
    <w:rsid w:val="22462359"/>
    <w:rsid w:val="22543660"/>
    <w:rsid w:val="227C03F1"/>
    <w:rsid w:val="23C55004"/>
    <w:rsid w:val="24B3279C"/>
    <w:rsid w:val="24B63C51"/>
    <w:rsid w:val="24B92442"/>
    <w:rsid w:val="25F52FBB"/>
    <w:rsid w:val="26474DF3"/>
    <w:rsid w:val="26876648"/>
    <w:rsid w:val="2742617D"/>
    <w:rsid w:val="277FEC39"/>
    <w:rsid w:val="28487D5B"/>
    <w:rsid w:val="28862099"/>
    <w:rsid w:val="298C1931"/>
    <w:rsid w:val="29B92189"/>
    <w:rsid w:val="2A162B57"/>
    <w:rsid w:val="2AF24E17"/>
    <w:rsid w:val="2B9B0FB2"/>
    <w:rsid w:val="2BAE22FD"/>
    <w:rsid w:val="2C677C07"/>
    <w:rsid w:val="2C7FD911"/>
    <w:rsid w:val="2D5767FF"/>
    <w:rsid w:val="2D7A7B3E"/>
    <w:rsid w:val="2E7413FE"/>
    <w:rsid w:val="2ECF41A4"/>
    <w:rsid w:val="2FD22068"/>
    <w:rsid w:val="2FFB1472"/>
    <w:rsid w:val="30AE7CF0"/>
    <w:rsid w:val="30B903E9"/>
    <w:rsid w:val="30FB0FA5"/>
    <w:rsid w:val="3120569F"/>
    <w:rsid w:val="325E0AB0"/>
    <w:rsid w:val="33646059"/>
    <w:rsid w:val="33923960"/>
    <w:rsid w:val="34014E97"/>
    <w:rsid w:val="35813657"/>
    <w:rsid w:val="35FD6A6F"/>
    <w:rsid w:val="36F9200A"/>
    <w:rsid w:val="380A6843"/>
    <w:rsid w:val="385A758E"/>
    <w:rsid w:val="38FC5412"/>
    <w:rsid w:val="39306E76"/>
    <w:rsid w:val="3956362D"/>
    <w:rsid w:val="39CB3270"/>
    <w:rsid w:val="3A5B6726"/>
    <w:rsid w:val="3BFDBCBA"/>
    <w:rsid w:val="3CA464E9"/>
    <w:rsid w:val="3D8F0CFF"/>
    <w:rsid w:val="3DAC2647"/>
    <w:rsid w:val="3F61766B"/>
    <w:rsid w:val="3FCEB8C0"/>
    <w:rsid w:val="42C6257B"/>
    <w:rsid w:val="439B0C97"/>
    <w:rsid w:val="45CA37B0"/>
    <w:rsid w:val="45F44BE2"/>
    <w:rsid w:val="46E07F57"/>
    <w:rsid w:val="47840FF3"/>
    <w:rsid w:val="479ECD98"/>
    <w:rsid w:val="48744CC5"/>
    <w:rsid w:val="4A2D016F"/>
    <w:rsid w:val="4ABD3513"/>
    <w:rsid w:val="4B1E1AC4"/>
    <w:rsid w:val="4DF94F37"/>
    <w:rsid w:val="4F2B1B73"/>
    <w:rsid w:val="4F7C046E"/>
    <w:rsid w:val="4F9D2C43"/>
    <w:rsid w:val="4FE062C8"/>
    <w:rsid w:val="50F2102B"/>
    <w:rsid w:val="513403C7"/>
    <w:rsid w:val="53B11948"/>
    <w:rsid w:val="54680074"/>
    <w:rsid w:val="566B4291"/>
    <w:rsid w:val="56CB31E9"/>
    <w:rsid w:val="56D31B14"/>
    <w:rsid w:val="5707492D"/>
    <w:rsid w:val="57DD2599"/>
    <w:rsid w:val="57DD37CC"/>
    <w:rsid w:val="57ECBAA1"/>
    <w:rsid w:val="584E1967"/>
    <w:rsid w:val="5AAF1EED"/>
    <w:rsid w:val="5B0116C7"/>
    <w:rsid w:val="5B3C63A2"/>
    <w:rsid w:val="5B5927EC"/>
    <w:rsid w:val="5CB9373A"/>
    <w:rsid w:val="5CFD14EB"/>
    <w:rsid w:val="5DDC15F1"/>
    <w:rsid w:val="5E8628CE"/>
    <w:rsid w:val="5E956EAD"/>
    <w:rsid w:val="5EA703BF"/>
    <w:rsid w:val="5EEC63F2"/>
    <w:rsid w:val="5F026179"/>
    <w:rsid w:val="5F0674B4"/>
    <w:rsid w:val="5FCD0B31"/>
    <w:rsid w:val="60007BF4"/>
    <w:rsid w:val="6166405D"/>
    <w:rsid w:val="620D4195"/>
    <w:rsid w:val="63796108"/>
    <w:rsid w:val="6379EBB4"/>
    <w:rsid w:val="63A91753"/>
    <w:rsid w:val="64FA2E0F"/>
    <w:rsid w:val="666B1E76"/>
    <w:rsid w:val="66DE0D17"/>
    <w:rsid w:val="678123A3"/>
    <w:rsid w:val="67A904E8"/>
    <w:rsid w:val="68ED3367"/>
    <w:rsid w:val="6A590449"/>
    <w:rsid w:val="6BDC5B22"/>
    <w:rsid w:val="6CBFF845"/>
    <w:rsid w:val="6CD51A38"/>
    <w:rsid w:val="6D47F49E"/>
    <w:rsid w:val="6D7353B5"/>
    <w:rsid w:val="6EC5136D"/>
    <w:rsid w:val="6EDFF12A"/>
    <w:rsid w:val="6EF77301"/>
    <w:rsid w:val="6F401D28"/>
    <w:rsid w:val="6F77CC60"/>
    <w:rsid w:val="6F9FE073"/>
    <w:rsid w:val="6FDDCCEC"/>
    <w:rsid w:val="71227C56"/>
    <w:rsid w:val="71FA503F"/>
    <w:rsid w:val="720D7C70"/>
    <w:rsid w:val="736E0107"/>
    <w:rsid w:val="751E7FE6"/>
    <w:rsid w:val="7591585F"/>
    <w:rsid w:val="767A107E"/>
    <w:rsid w:val="768D6406"/>
    <w:rsid w:val="76BB0539"/>
    <w:rsid w:val="76D2561D"/>
    <w:rsid w:val="77EE0406"/>
    <w:rsid w:val="78FF68A1"/>
    <w:rsid w:val="793D4B0C"/>
    <w:rsid w:val="795859F8"/>
    <w:rsid w:val="79BB377D"/>
    <w:rsid w:val="7A90264C"/>
    <w:rsid w:val="7B6B30D3"/>
    <w:rsid w:val="7C5533D1"/>
    <w:rsid w:val="7C766A5E"/>
    <w:rsid w:val="7D79312E"/>
    <w:rsid w:val="7D7D3060"/>
    <w:rsid w:val="7D9B4867"/>
    <w:rsid w:val="7DFD7226"/>
    <w:rsid w:val="7E2DEB9F"/>
    <w:rsid w:val="7E679B6D"/>
    <w:rsid w:val="7EEF2A2C"/>
    <w:rsid w:val="7EFD5087"/>
    <w:rsid w:val="7F98260B"/>
    <w:rsid w:val="7FB3E773"/>
    <w:rsid w:val="7FE83F98"/>
    <w:rsid w:val="7FFB16B7"/>
    <w:rsid w:val="7FFF19B3"/>
    <w:rsid w:val="7FFF2380"/>
    <w:rsid w:val="9CBFD3DD"/>
    <w:rsid w:val="A5DDA0BC"/>
    <w:rsid w:val="A9FFD11E"/>
    <w:rsid w:val="AFBC125F"/>
    <w:rsid w:val="AFBF68CB"/>
    <w:rsid w:val="AFD768AD"/>
    <w:rsid w:val="B3D7DF40"/>
    <w:rsid w:val="B61F2F8A"/>
    <w:rsid w:val="BB7EBA92"/>
    <w:rsid w:val="BBBFD69A"/>
    <w:rsid w:val="CBEE2F6B"/>
    <w:rsid w:val="D5A58299"/>
    <w:rsid w:val="D7C3D6D3"/>
    <w:rsid w:val="DA7DEE9F"/>
    <w:rsid w:val="DCEB2238"/>
    <w:rsid w:val="DE738F20"/>
    <w:rsid w:val="DEFE6D82"/>
    <w:rsid w:val="DF755429"/>
    <w:rsid w:val="DF7993ED"/>
    <w:rsid w:val="EF4F591A"/>
    <w:rsid w:val="EFB9AF2B"/>
    <w:rsid w:val="F3EFFB67"/>
    <w:rsid w:val="F6F702AF"/>
    <w:rsid w:val="F71FA258"/>
    <w:rsid w:val="F77F56A9"/>
    <w:rsid w:val="FB3FE410"/>
    <w:rsid w:val="FB99AB8C"/>
    <w:rsid w:val="FBDD3F6B"/>
    <w:rsid w:val="FBE6936A"/>
    <w:rsid w:val="FD9B2343"/>
    <w:rsid w:val="FDFEEE1B"/>
    <w:rsid w:val="FFBD70CE"/>
    <w:rsid w:val="FFBDE4DE"/>
    <w:rsid w:val="FFCF01CB"/>
    <w:rsid w:val="FFFF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Hyperlink"/>
    <w:basedOn w:val="8"/>
    <w:qFormat/>
    <w:uiPriority w:val="0"/>
    <w:rPr>
      <w:color w:val="000000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1424</Words>
  <Characters>1451</Characters>
  <Lines>0</Lines>
  <Paragraphs>0</Paragraphs>
  <TotalTime>0</TotalTime>
  <ScaleCrop>false</ScaleCrop>
  <LinksUpToDate>false</LinksUpToDate>
  <CharactersWithSpaces>1451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2020-06-01T00:28:00Z</dcterms:created>
  <dc:creator> 阿洪</dc:creator>
  <cp:lastModifiedBy>uos</cp:lastModifiedBy>
  <cp:lastPrinted>2026-02-24T15:24:00Z</cp:lastPrinted>
  <dcterms:modified xsi:type="dcterms:W3CDTF">2026-03-02T15:54:03Z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2356AED60FD6483BB5DC6ED2707CD2D7_13</vt:lpwstr>
  </property>
  <property fmtid="{D5CDD505-2E9C-101B-9397-08002B2CF9AE}" pid="4" name="KSOTemplateDocerSaveRecord">
    <vt:lpwstr>eyJoZGlkIjoiODMyNTk2OWM1YTg1ZDIxMTAyY2IwYjZkNjgyMjFiMzcifQ==</vt:lpwstr>
  </property>
</Properties>
</file>