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30"/>
          <w:szCs w:val="30"/>
        </w:rPr>
      </w:pPr>
      <w:bookmarkStart w:id="0" w:name="_1643463349"/>
      <w:bookmarkEnd w:id="0"/>
      <w:bookmarkStart w:id="1" w:name="_1643463365"/>
      <w:bookmarkEnd w:id="1"/>
      <w:bookmarkStart w:id="2" w:name="_1643463318"/>
      <w:bookmarkEnd w:id="2"/>
      <w:r>
        <w:rPr>
          <w:rFonts w:hint="eastAsia" w:asciiTheme="minorEastAsia" w:hAnsiTheme="minorEastAsia" w:eastAsiaTheme="minorEastAsia"/>
          <w:b/>
          <w:sz w:val="30"/>
          <w:szCs w:val="30"/>
          <w:lang w:eastAsia="zh-CN"/>
        </w:rPr>
        <w:t>制冰机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技术参数</w:t>
      </w:r>
    </w:p>
    <w:p>
      <w:pPr>
        <w:spacing w:line="360" w:lineRule="auto"/>
        <w:jc w:val="left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※1</w:t>
      </w:r>
      <w:r>
        <w:rPr>
          <w:rFonts w:hint="eastAsia" w:asciiTheme="minorEastAsia" w:hAnsiTheme="minorEastAsia" w:eastAsiaTheme="minorEastAsia"/>
          <w:sz w:val="24"/>
          <w:szCs w:val="24"/>
        </w:rPr>
        <w:t>制冰盆盛载能力约为6升，可连续制冰，</w:t>
      </w:r>
    </w:p>
    <w:p>
      <w:pPr>
        <w:spacing w:line="360" w:lineRule="auto"/>
        <w:ind w:firstLine="240" w:firstLineChars="1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2容易移动，消毒方便；</w:t>
      </w:r>
    </w:p>
    <w:p>
      <w:pPr>
        <w:spacing w:line="360" w:lineRule="auto"/>
        <w:ind w:firstLine="240" w:firstLineChars="1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3冷冻温度在</w:t>
      </w:r>
      <w:r>
        <w:rPr>
          <w:rFonts w:asciiTheme="minorEastAsia" w:hAnsiTheme="minorEastAsia" w:eastAsiaTheme="minorEastAsia"/>
          <w:sz w:val="24"/>
          <w:szCs w:val="24"/>
        </w:rPr>
        <w:t>-37</w:t>
      </w:r>
      <w:r>
        <w:rPr>
          <w:rFonts w:hint="eastAsia" w:asciiTheme="minorEastAsia" w:hAnsiTheme="minorEastAsia" w:eastAsiaTheme="minorEastAsia"/>
          <w:sz w:val="24"/>
          <w:szCs w:val="24"/>
        </w:rPr>
        <w:t>℃；</w:t>
      </w:r>
    </w:p>
    <w:p>
      <w:pPr>
        <w:spacing w:line="360" w:lineRule="auto"/>
        <w:ind w:firstLine="240" w:firstLineChars="1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4制冷剂：</w:t>
      </w:r>
      <w:r>
        <w:rPr>
          <w:rFonts w:asciiTheme="minorEastAsia" w:hAnsiTheme="minorEastAsia" w:eastAsiaTheme="minorEastAsia"/>
          <w:sz w:val="24"/>
          <w:szCs w:val="24"/>
        </w:rPr>
        <w:t>R404A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※5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冷井为专利的镂空和夹套设计</w:t>
      </w:r>
      <w:r>
        <w:rPr>
          <w:rFonts w:hint="eastAsia" w:asciiTheme="minorEastAsia" w:hAnsiTheme="minorEastAsia" w:eastAsiaTheme="minorEastAsia"/>
          <w:sz w:val="24"/>
          <w:szCs w:val="24"/>
        </w:rPr>
        <w:t>，可进行充分热交换，制冷效率好；</w:t>
      </w:r>
    </w:p>
    <w:p>
      <w:pPr>
        <w:spacing w:line="360" w:lineRule="auto"/>
        <w:ind w:firstLine="240" w:firstLineChars="1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6制冰盘采用高等级不锈钢材料，可高温灭菌；</w:t>
      </w:r>
    </w:p>
    <w:p>
      <w:pPr>
        <w:spacing w:line="360" w:lineRule="auto"/>
        <w:ind w:firstLine="236" w:firstLineChars="98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7</w:t>
      </w:r>
      <w:r>
        <w:rPr>
          <w:rFonts w:hint="eastAsia" w:asciiTheme="minorEastAsia" w:hAnsiTheme="minorEastAsia" w:eastAsiaTheme="minorEastAsia"/>
          <w:sz w:val="24"/>
          <w:szCs w:val="24"/>
        </w:rPr>
        <w:t>采用进口品牌压缩机保障制冷效果；</w:t>
      </w:r>
    </w:p>
    <w:p>
      <w:pPr>
        <w:spacing w:line="360" w:lineRule="auto"/>
        <w:ind w:firstLine="240" w:firstLineChars="1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8机器</w:t>
      </w:r>
      <w:bookmarkStart w:id="3" w:name="_GoBack"/>
      <w:bookmarkEnd w:id="3"/>
      <w:r>
        <w:rPr>
          <w:rFonts w:hint="eastAsia" w:asciiTheme="minorEastAsia" w:hAnsiTheme="minorEastAsia" w:eastAsiaTheme="minorEastAsia"/>
          <w:sz w:val="24"/>
          <w:szCs w:val="24"/>
        </w:rPr>
        <w:t>本身配有排污口，使用完后方便清洗；</w:t>
      </w:r>
    </w:p>
    <w:p>
      <w:pPr>
        <w:spacing w:line="360" w:lineRule="auto"/>
        <w:ind w:firstLine="240" w:firstLineChars="1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9配有配套废液桶进行废液回收处理；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※</w:t>
      </w:r>
      <w:r>
        <w:rPr>
          <w:rFonts w:hint="eastAsia" w:asciiTheme="minorEastAsia" w:hAnsiTheme="minorEastAsia" w:eastAsiaTheme="minorEastAsia"/>
          <w:sz w:val="24"/>
          <w:szCs w:val="24"/>
        </w:rPr>
        <w:t>10可与一次性无菌制冰膜配套使用</w:t>
      </w:r>
    </w:p>
    <w:p>
      <w:pPr>
        <w:spacing w:line="360" w:lineRule="auto"/>
        <w:ind w:firstLine="240" w:firstLineChars="1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11</w:t>
      </w:r>
      <w:r>
        <w:rPr>
          <w:rFonts w:hint="eastAsia" w:asciiTheme="minorEastAsia" w:hAnsiTheme="minorEastAsia" w:eastAsiaTheme="minorEastAsia"/>
          <w:sz w:val="24"/>
          <w:szCs w:val="24"/>
        </w:rPr>
        <w:t>风冷方式，外壳的通风口间隙足够，通风效果好；</w:t>
      </w:r>
    </w:p>
    <w:p>
      <w:pPr>
        <w:ind w:firstLine="232" w:firstLineChars="97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配备医疗专用脚轮，具有</w:t>
      </w:r>
      <w:r>
        <w:rPr>
          <w:rFonts w:asciiTheme="minorEastAsia" w:hAnsiTheme="minorEastAsia" w:eastAsiaTheme="minorEastAsia"/>
          <w:sz w:val="24"/>
          <w:szCs w:val="24"/>
        </w:rPr>
        <w:t>运行轻巧、转向灵活、弹性大、特殊超静音、耐磨、防缠绕以及耐化学腐蚀等特点</w:t>
      </w:r>
    </w:p>
    <w:p>
      <w:pPr>
        <w:ind w:left="418" w:leftChars="199" w:firstLine="7785" w:firstLineChars="3231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 4、配置清单</w:t>
      </w:r>
    </w:p>
    <w:tbl>
      <w:tblPr>
        <w:tblStyle w:val="5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5567"/>
        <w:gridCol w:w="15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12" w:type="pc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3266" w:type="pc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配置名称</w:t>
            </w:r>
          </w:p>
        </w:tc>
        <w:tc>
          <w:tcPr>
            <w:tcW w:w="922" w:type="pc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12" w:type="pc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3266" w:type="pct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主机</w:t>
            </w:r>
          </w:p>
        </w:tc>
        <w:tc>
          <w:tcPr>
            <w:tcW w:w="922" w:type="pc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812" w:type="pc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3266" w:type="pct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可灭菌制冰盘</w:t>
            </w:r>
          </w:p>
        </w:tc>
        <w:tc>
          <w:tcPr>
            <w:tcW w:w="922" w:type="pc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812" w:type="pc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3266" w:type="pct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可灭菌冰铲</w:t>
            </w:r>
          </w:p>
        </w:tc>
        <w:tc>
          <w:tcPr>
            <w:tcW w:w="922" w:type="pc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812" w:type="pc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3266" w:type="pct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废液桶</w:t>
            </w:r>
          </w:p>
        </w:tc>
        <w:tc>
          <w:tcPr>
            <w:tcW w:w="922" w:type="pc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812" w:type="pc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</w:t>
            </w:r>
          </w:p>
        </w:tc>
        <w:tc>
          <w:tcPr>
            <w:tcW w:w="3266" w:type="pct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说明书</w:t>
            </w:r>
          </w:p>
        </w:tc>
        <w:tc>
          <w:tcPr>
            <w:tcW w:w="922" w:type="pct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1本</w:t>
            </w:r>
          </w:p>
        </w:tc>
      </w:tr>
    </w:tbl>
    <w:p>
      <w:pPr>
        <w:spacing w:line="360" w:lineRule="auto"/>
        <w:jc w:val="left"/>
        <w:rPr>
          <w:rFonts w:ascii="宋体" w:hAnsi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/>
      </w:rPr>
    </w:pPr>
  </w:p>
  <w:p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CB6"/>
    <w:rsid w:val="000400F4"/>
    <w:rsid w:val="00043257"/>
    <w:rsid w:val="00071C18"/>
    <w:rsid w:val="000842A6"/>
    <w:rsid w:val="000D7071"/>
    <w:rsid w:val="000F734F"/>
    <w:rsid w:val="001135B9"/>
    <w:rsid w:val="001A06EA"/>
    <w:rsid w:val="002C431C"/>
    <w:rsid w:val="002E00DE"/>
    <w:rsid w:val="00414CB6"/>
    <w:rsid w:val="00485B28"/>
    <w:rsid w:val="00485E64"/>
    <w:rsid w:val="00520A34"/>
    <w:rsid w:val="005637F5"/>
    <w:rsid w:val="0059451F"/>
    <w:rsid w:val="006533AD"/>
    <w:rsid w:val="006A6C9B"/>
    <w:rsid w:val="00750062"/>
    <w:rsid w:val="007B3286"/>
    <w:rsid w:val="00845E44"/>
    <w:rsid w:val="00857E43"/>
    <w:rsid w:val="00863FF3"/>
    <w:rsid w:val="0088117A"/>
    <w:rsid w:val="008A609F"/>
    <w:rsid w:val="009C1CC6"/>
    <w:rsid w:val="00A805AD"/>
    <w:rsid w:val="00AC271F"/>
    <w:rsid w:val="00BE5FB4"/>
    <w:rsid w:val="00CE53F5"/>
    <w:rsid w:val="00CF33F8"/>
    <w:rsid w:val="00DA5E69"/>
    <w:rsid w:val="00E34FFF"/>
    <w:rsid w:val="00E90CC1"/>
    <w:rsid w:val="00E91FD0"/>
    <w:rsid w:val="00EC1659"/>
    <w:rsid w:val="00ED4A53"/>
    <w:rsid w:val="00F31092"/>
    <w:rsid w:val="00FF23E2"/>
    <w:rsid w:val="00FF6991"/>
    <w:rsid w:val="04B6103E"/>
    <w:rsid w:val="17892078"/>
    <w:rsid w:val="19672BC4"/>
    <w:rsid w:val="312807EE"/>
    <w:rsid w:val="318E06A2"/>
    <w:rsid w:val="371E2CD3"/>
    <w:rsid w:val="38BF7C36"/>
    <w:rsid w:val="38E17BFA"/>
    <w:rsid w:val="395D6824"/>
    <w:rsid w:val="39F754C9"/>
    <w:rsid w:val="3F156BEF"/>
    <w:rsid w:val="3FAD18D3"/>
    <w:rsid w:val="43D1281C"/>
    <w:rsid w:val="46B85D29"/>
    <w:rsid w:val="46CE65C9"/>
    <w:rsid w:val="486E5087"/>
    <w:rsid w:val="51B57365"/>
    <w:rsid w:val="532846D1"/>
    <w:rsid w:val="59280247"/>
    <w:rsid w:val="59925FE9"/>
    <w:rsid w:val="5BBA2C1F"/>
    <w:rsid w:val="60AA53FE"/>
    <w:rsid w:val="62040877"/>
    <w:rsid w:val="7679779C"/>
    <w:rsid w:val="76C846AA"/>
    <w:rsid w:val="795C44E8"/>
    <w:rsid w:val="7B176E28"/>
    <w:rsid w:val="7D2723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7">
    <w:name w:val="页眉 Char"/>
    <w:link w:val="3"/>
    <w:semiHidden/>
    <w:uiPriority w:val="99"/>
    <w:rPr>
      <w:sz w:val="18"/>
      <w:szCs w:val="18"/>
    </w:rPr>
  </w:style>
  <w:style w:type="character" w:customStyle="1" w:styleId="8">
    <w:name w:val="页脚 Char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FYYY</Company>
  <Pages>1</Pages>
  <Words>174</Words>
  <Characters>997</Characters>
  <Lines>8</Lines>
  <Paragraphs>2</Paragraphs>
  <TotalTime>3</TotalTime>
  <ScaleCrop>false</ScaleCrop>
  <LinksUpToDate>false</LinksUpToDate>
  <CharactersWithSpaces>1169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2021-05-15T02:48:00Z</dcterms:created>
  <dc:creator>thesnoW</dc:creator>
  <cp:lastModifiedBy>Administrator</cp:lastModifiedBy>
  <cp:lastPrinted>2020-12-29T06:48:00Z</cp:lastPrinted>
  <dcterms:modified xsi:type="dcterms:W3CDTF">2022-01-04T07:34:21Z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272B05253282491493ACB640089F63BD</vt:lpwstr>
  </property>
</Properties>
</file>