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92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 w14:paraId="1FBA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color w:val="000000"/>
          <w:sz w:val="30"/>
          <w:szCs w:val="30"/>
        </w:rPr>
      </w:pPr>
    </w:p>
    <w:p w14:paraId="05EB6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eastAsia="黑体"/>
          <w:color w:val="000000"/>
          <w:sz w:val="44"/>
          <w:szCs w:val="44"/>
        </w:rPr>
      </w:pPr>
      <w:r>
        <w:rPr>
          <w:rFonts w:hint="eastAsia" w:ascii="黑体" w:eastAsia="黑体"/>
          <w:color w:val="000000"/>
          <w:sz w:val="44"/>
          <w:szCs w:val="44"/>
        </w:rPr>
        <w:t>弃权声明</w:t>
      </w:r>
    </w:p>
    <w:p w14:paraId="7E8EF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color w:val="000000"/>
          <w:sz w:val="30"/>
          <w:szCs w:val="30"/>
        </w:rPr>
      </w:pPr>
    </w:p>
    <w:p w14:paraId="791EC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姓名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大学生专项计划招聘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</w:rPr>
        <w:t>福州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市________________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代码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位（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代码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），现因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原因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自愿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放弃该岗位面试资格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，后果由我本人承担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3972F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特此声明。</w:t>
      </w:r>
    </w:p>
    <w:p w14:paraId="3C3F8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</w:t>
      </w:r>
    </w:p>
    <w:p w14:paraId="05164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9DD5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</w:t>
      </w:r>
    </w:p>
    <w:p w14:paraId="68BD9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考生手写签名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手印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</w:p>
    <w:p w14:paraId="5B9FD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BD5A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日</w:t>
      </w:r>
    </w:p>
    <w:p w14:paraId="7E74CA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7715F"/>
    <w:rsid w:val="50CF5B11"/>
    <w:rsid w:val="6D9F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2026-09-14T09:45:16Z</dcterms:created>
  <dc:creator>hp</dc:creator>
  <cp:lastModifiedBy>+1</cp:lastModifiedBy>
  <dcterms:modified xsi:type="dcterms:W3CDTF">2026-09-14T09:49:27Z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eyJoZGlkIjoiNTQ4OGFjNTZlZWZkNmVhMDA2YzBlY2MzZTY1YTYzMzMiLCJ1c2VySWQiOiI1ODcyMTQ4MzQifQ==</vt:lpwstr>
  </property>
  <property fmtid="{D5CDD505-2E9C-101B-9397-08002B2CF9AE}" pid="4" name="ICV">
    <vt:lpwstr>FB58F491119F4A71A2CEEFB3A441D9C1_12</vt:lpwstr>
  </property>
</Properties>
</file>