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cs="仿宋_GB2312"/>
          <w:color w:val="auto"/>
          <w:spacing w:val="0"/>
          <w:kern w:val="2"/>
          <w:sz w:val="32"/>
          <w:szCs w:val="20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kern w:val="2"/>
          <w:sz w:val="32"/>
          <w:szCs w:val="2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cs="仿宋_GB2312"/>
          <w:color w:val="auto"/>
          <w:spacing w:val="0"/>
          <w:kern w:val="2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  <w:t>重点制造业产业链有关子链选取参考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一、高端精细化工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基础化学品生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高端材料生产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中间体生产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化学工艺与工程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应用领域开发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二、新型显示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面板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模组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生产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显示芯片设计、制造和集成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</w:rPr>
        <w:t>光学膜材料生产和应用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eastAsia="zh-CN"/>
        </w:rPr>
        <w:t>电力电子元器件制造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三、集成电路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芯片设计；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芯片制造；芯片封测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四、光电信息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光通信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val="en-US" w:eastAsia="zh-CN"/>
        </w:rPr>
        <w:t>激光</w:t>
      </w:r>
      <w:r>
        <w:rPr>
          <w:rFonts w:hint="eastAsia" w:ascii="仿宋_GB2312" w:hAnsi="仿宋_GB2312" w:cs="仿宋_GB2312"/>
          <w:b w:val="0"/>
          <w:bCs w:val="0"/>
          <w:color w:val="auto"/>
          <w:spacing w:val="0"/>
          <w:sz w:val="32"/>
          <w:highlight w:val="none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光学镜头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LED等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五、生物医药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药品制造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医疗器械等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六、新能源汽车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汽车制造；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电机电控制造；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零部件供应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七、绿色冶金新材料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压延、加工与成型；表面处理与涂装；废弃资源回收利用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八、纺织功能新材料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纺织原材料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制造；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eastAsia="zh-CN"/>
        </w:rPr>
        <w:t>纺织加工；功能材料</w:t>
      </w: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制造等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九、风电装备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风力发电机组制造；风力发电塔架制造；风力发电叶片制造等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十、新型建材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特种玻璃制造；建筑材料制造；金属结构制造等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十一、现代海洋工程装备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金属船舶制造；海洋建筑与施工等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十二、深远海养殖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饲料生产与供应；产品加工与销售等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sz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十三、绿色食品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color w:val="auto"/>
          <w:spacing w:val="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pacing w:val="0"/>
          <w:sz w:val="32"/>
          <w:lang w:val="en-US" w:eastAsia="zh-CN"/>
        </w:rPr>
        <w:t>农副食品加工；食品制造；酒、饮料和精制茶制造等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3">
      <wne:fci wne:fciName="FileSaveAs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ZDhkYmRmZDdiZGUyNzdlNzVmZGFiMTY1MDRiMGEifQ=="/>
  </w:docVars>
  <w:rsids>
    <w:rsidRoot w:val="00000000"/>
    <w:rsid w:val="0005456C"/>
    <w:rsid w:val="016F0A91"/>
    <w:rsid w:val="018E53BB"/>
    <w:rsid w:val="01A73D87"/>
    <w:rsid w:val="01C20BC1"/>
    <w:rsid w:val="01D32DCE"/>
    <w:rsid w:val="02160F0D"/>
    <w:rsid w:val="0264611C"/>
    <w:rsid w:val="027B0CF6"/>
    <w:rsid w:val="0346596A"/>
    <w:rsid w:val="036D498E"/>
    <w:rsid w:val="03925D37"/>
    <w:rsid w:val="03AC7D7B"/>
    <w:rsid w:val="03B90C75"/>
    <w:rsid w:val="04293179"/>
    <w:rsid w:val="0451447E"/>
    <w:rsid w:val="04846602"/>
    <w:rsid w:val="048900BC"/>
    <w:rsid w:val="049F37E8"/>
    <w:rsid w:val="04B70785"/>
    <w:rsid w:val="04D37589"/>
    <w:rsid w:val="04F01EE9"/>
    <w:rsid w:val="05A44D7F"/>
    <w:rsid w:val="05AD7DDA"/>
    <w:rsid w:val="05BC1DCB"/>
    <w:rsid w:val="05C23886"/>
    <w:rsid w:val="061439B5"/>
    <w:rsid w:val="064D44EB"/>
    <w:rsid w:val="06AE7966"/>
    <w:rsid w:val="06F70EE2"/>
    <w:rsid w:val="0708176C"/>
    <w:rsid w:val="07157ACF"/>
    <w:rsid w:val="073267E9"/>
    <w:rsid w:val="074E2EF7"/>
    <w:rsid w:val="076470DA"/>
    <w:rsid w:val="0775691E"/>
    <w:rsid w:val="07B23486"/>
    <w:rsid w:val="07D045FC"/>
    <w:rsid w:val="07D23B28"/>
    <w:rsid w:val="081C0411"/>
    <w:rsid w:val="08403200"/>
    <w:rsid w:val="0843233D"/>
    <w:rsid w:val="08B90902"/>
    <w:rsid w:val="09A8602C"/>
    <w:rsid w:val="09DE0562"/>
    <w:rsid w:val="0A065003"/>
    <w:rsid w:val="0A166F20"/>
    <w:rsid w:val="0A283ED3"/>
    <w:rsid w:val="0A2D5046"/>
    <w:rsid w:val="0A682CE6"/>
    <w:rsid w:val="0A951569"/>
    <w:rsid w:val="0A96708F"/>
    <w:rsid w:val="0AAB40F7"/>
    <w:rsid w:val="0AC37758"/>
    <w:rsid w:val="0AEA2F37"/>
    <w:rsid w:val="0B2428ED"/>
    <w:rsid w:val="0B844879"/>
    <w:rsid w:val="0BBA4FFF"/>
    <w:rsid w:val="0BE5207C"/>
    <w:rsid w:val="0BEF2EFA"/>
    <w:rsid w:val="0C6E02C3"/>
    <w:rsid w:val="0CE9794A"/>
    <w:rsid w:val="0D10137A"/>
    <w:rsid w:val="0D411534"/>
    <w:rsid w:val="0DBF4B4E"/>
    <w:rsid w:val="0DD839B2"/>
    <w:rsid w:val="0E18716B"/>
    <w:rsid w:val="0E7A1107"/>
    <w:rsid w:val="0E9C279A"/>
    <w:rsid w:val="0EAB49E9"/>
    <w:rsid w:val="0EDB32C2"/>
    <w:rsid w:val="0F102CC4"/>
    <w:rsid w:val="0F582B65"/>
    <w:rsid w:val="0FFC1742"/>
    <w:rsid w:val="104D6442"/>
    <w:rsid w:val="106B4B1A"/>
    <w:rsid w:val="109E4303"/>
    <w:rsid w:val="10E52656"/>
    <w:rsid w:val="11107206"/>
    <w:rsid w:val="11434745"/>
    <w:rsid w:val="1154554F"/>
    <w:rsid w:val="11765524"/>
    <w:rsid w:val="117D68B3"/>
    <w:rsid w:val="118A0FD0"/>
    <w:rsid w:val="11BD3153"/>
    <w:rsid w:val="11C52912"/>
    <w:rsid w:val="12937EC0"/>
    <w:rsid w:val="12F11306"/>
    <w:rsid w:val="1312127D"/>
    <w:rsid w:val="131B45D5"/>
    <w:rsid w:val="1379754E"/>
    <w:rsid w:val="14071A60"/>
    <w:rsid w:val="14131750"/>
    <w:rsid w:val="14157276"/>
    <w:rsid w:val="14902DA1"/>
    <w:rsid w:val="14B940A6"/>
    <w:rsid w:val="1514752E"/>
    <w:rsid w:val="1519357C"/>
    <w:rsid w:val="152436AC"/>
    <w:rsid w:val="152C0D1B"/>
    <w:rsid w:val="15431BC1"/>
    <w:rsid w:val="15673B02"/>
    <w:rsid w:val="15A91A98"/>
    <w:rsid w:val="162278E8"/>
    <w:rsid w:val="164976AB"/>
    <w:rsid w:val="165C52CC"/>
    <w:rsid w:val="167E3AB1"/>
    <w:rsid w:val="16DE6045"/>
    <w:rsid w:val="173B0F93"/>
    <w:rsid w:val="17BE447B"/>
    <w:rsid w:val="17CA0378"/>
    <w:rsid w:val="17D35071"/>
    <w:rsid w:val="1820443C"/>
    <w:rsid w:val="18B039B6"/>
    <w:rsid w:val="18C4126B"/>
    <w:rsid w:val="18C45F1E"/>
    <w:rsid w:val="18C66D91"/>
    <w:rsid w:val="18D70F9E"/>
    <w:rsid w:val="19305B61"/>
    <w:rsid w:val="19436634"/>
    <w:rsid w:val="19A20750"/>
    <w:rsid w:val="19A60971"/>
    <w:rsid w:val="1A2F6BB8"/>
    <w:rsid w:val="1A381F10"/>
    <w:rsid w:val="1A4B50AA"/>
    <w:rsid w:val="1A5D3725"/>
    <w:rsid w:val="1A6374B3"/>
    <w:rsid w:val="1AA650CC"/>
    <w:rsid w:val="1AAD3A82"/>
    <w:rsid w:val="1AE31E7C"/>
    <w:rsid w:val="1AE41750"/>
    <w:rsid w:val="1AE479A2"/>
    <w:rsid w:val="1B0D514B"/>
    <w:rsid w:val="1B293607"/>
    <w:rsid w:val="1B5B726C"/>
    <w:rsid w:val="1B9F32CE"/>
    <w:rsid w:val="1BCA14DE"/>
    <w:rsid w:val="1CCA15F3"/>
    <w:rsid w:val="1CEB326A"/>
    <w:rsid w:val="1D273B54"/>
    <w:rsid w:val="1D291FA4"/>
    <w:rsid w:val="1D2A05D5"/>
    <w:rsid w:val="1D976F4E"/>
    <w:rsid w:val="1D9B6A3E"/>
    <w:rsid w:val="1DEA1774"/>
    <w:rsid w:val="1DF7774C"/>
    <w:rsid w:val="1DFB128B"/>
    <w:rsid w:val="1E6117BA"/>
    <w:rsid w:val="1E982F7E"/>
    <w:rsid w:val="1EE05092"/>
    <w:rsid w:val="1F106FB8"/>
    <w:rsid w:val="1F132604"/>
    <w:rsid w:val="1F3E24C7"/>
    <w:rsid w:val="1F6F0182"/>
    <w:rsid w:val="1F996FAD"/>
    <w:rsid w:val="216B33F8"/>
    <w:rsid w:val="21D06ED2"/>
    <w:rsid w:val="21D24FAA"/>
    <w:rsid w:val="21FB2505"/>
    <w:rsid w:val="222114DC"/>
    <w:rsid w:val="224F7DF7"/>
    <w:rsid w:val="225A40A6"/>
    <w:rsid w:val="22CC58EC"/>
    <w:rsid w:val="22F8048F"/>
    <w:rsid w:val="230961F8"/>
    <w:rsid w:val="2320384A"/>
    <w:rsid w:val="23AD74CB"/>
    <w:rsid w:val="23D06D16"/>
    <w:rsid w:val="23E9569E"/>
    <w:rsid w:val="23EF5E28"/>
    <w:rsid w:val="23FF75FB"/>
    <w:rsid w:val="241623CD"/>
    <w:rsid w:val="24EC5DD1"/>
    <w:rsid w:val="25270BB7"/>
    <w:rsid w:val="255D0A7D"/>
    <w:rsid w:val="257F6C45"/>
    <w:rsid w:val="258C4EBE"/>
    <w:rsid w:val="25F50CB6"/>
    <w:rsid w:val="25FA62CC"/>
    <w:rsid w:val="264B2FCC"/>
    <w:rsid w:val="26714DDF"/>
    <w:rsid w:val="26804A23"/>
    <w:rsid w:val="26BE379D"/>
    <w:rsid w:val="26E86A6C"/>
    <w:rsid w:val="2705317A"/>
    <w:rsid w:val="273B094A"/>
    <w:rsid w:val="277A5916"/>
    <w:rsid w:val="278C73F8"/>
    <w:rsid w:val="27B16FB8"/>
    <w:rsid w:val="27D35027"/>
    <w:rsid w:val="27E45486"/>
    <w:rsid w:val="28681C13"/>
    <w:rsid w:val="28DF17A9"/>
    <w:rsid w:val="2921613B"/>
    <w:rsid w:val="292F2731"/>
    <w:rsid w:val="295757E3"/>
    <w:rsid w:val="299E592A"/>
    <w:rsid w:val="29A273A6"/>
    <w:rsid w:val="2A2E4796"/>
    <w:rsid w:val="2A4B17EC"/>
    <w:rsid w:val="2A64640A"/>
    <w:rsid w:val="2A8940C2"/>
    <w:rsid w:val="2ABC7FF4"/>
    <w:rsid w:val="2AFB6D6E"/>
    <w:rsid w:val="2B0B4AD7"/>
    <w:rsid w:val="2B1020EE"/>
    <w:rsid w:val="2B1971F4"/>
    <w:rsid w:val="2B401485"/>
    <w:rsid w:val="2B6B4744"/>
    <w:rsid w:val="2B960845"/>
    <w:rsid w:val="2BC30F28"/>
    <w:rsid w:val="2C602C01"/>
    <w:rsid w:val="2C73502A"/>
    <w:rsid w:val="2C7A0163"/>
    <w:rsid w:val="2C8829DF"/>
    <w:rsid w:val="2CFE577E"/>
    <w:rsid w:val="2D2307FE"/>
    <w:rsid w:val="2DA27975"/>
    <w:rsid w:val="2E1106A8"/>
    <w:rsid w:val="2F3B1179"/>
    <w:rsid w:val="2F48454C"/>
    <w:rsid w:val="2F4B7B98"/>
    <w:rsid w:val="30185CCC"/>
    <w:rsid w:val="306C677D"/>
    <w:rsid w:val="30A72FFB"/>
    <w:rsid w:val="30C714A1"/>
    <w:rsid w:val="30C931D7"/>
    <w:rsid w:val="30F8287B"/>
    <w:rsid w:val="3106021B"/>
    <w:rsid w:val="31A2732F"/>
    <w:rsid w:val="31F2079F"/>
    <w:rsid w:val="32A17463"/>
    <w:rsid w:val="32BA25BE"/>
    <w:rsid w:val="332C1A8F"/>
    <w:rsid w:val="334039A9"/>
    <w:rsid w:val="336E602C"/>
    <w:rsid w:val="33F7148D"/>
    <w:rsid w:val="34086058"/>
    <w:rsid w:val="34360E17"/>
    <w:rsid w:val="347B0F20"/>
    <w:rsid w:val="349F106B"/>
    <w:rsid w:val="35CC3AB4"/>
    <w:rsid w:val="360A60B7"/>
    <w:rsid w:val="36795355"/>
    <w:rsid w:val="368220F2"/>
    <w:rsid w:val="371116C7"/>
    <w:rsid w:val="37156687"/>
    <w:rsid w:val="372E5DD5"/>
    <w:rsid w:val="37585548"/>
    <w:rsid w:val="37765DAB"/>
    <w:rsid w:val="37A01099"/>
    <w:rsid w:val="38473333"/>
    <w:rsid w:val="38AC5B4C"/>
    <w:rsid w:val="38C61316"/>
    <w:rsid w:val="394C69E7"/>
    <w:rsid w:val="397321C6"/>
    <w:rsid w:val="39812B34"/>
    <w:rsid w:val="39965EB4"/>
    <w:rsid w:val="39C85774"/>
    <w:rsid w:val="39DA2245"/>
    <w:rsid w:val="3A4122C4"/>
    <w:rsid w:val="3A572FC5"/>
    <w:rsid w:val="3A8B1791"/>
    <w:rsid w:val="3AA217E0"/>
    <w:rsid w:val="3AAB2B06"/>
    <w:rsid w:val="3ACC7DDF"/>
    <w:rsid w:val="3AF235BE"/>
    <w:rsid w:val="3B196D9D"/>
    <w:rsid w:val="3B563B4D"/>
    <w:rsid w:val="3B6C3370"/>
    <w:rsid w:val="3B6F0244"/>
    <w:rsid w:val="3B8738E2"/>
    <w:rsid w:val="3B9D5C20"/>
    <w:rsid w:val="3BB84807"/>
    <w:rsid w:val="3BD57167"/>
    <w:rsid w:val="3C0417FB"/>
    <w:rsid w:val="3C1108C0"/>
    <w:rsid w:val="3C46516A"/>
    <w:rsid w:val="3C797AF3"/>
    <w:rsid w:val="3C8B3CCA"/>
    <w:rsid w:val="3CBF19F9"/>
    <w:rsid w:val="3CD4741F"/>
    <w:rsid w:val="3CF33E81"/>
    <w:rsid w:val="3D0D2931"/>
    <w:rsid w:val="3D106BD9"/>
    <w:rsid w:val="3D2C2DB7"/>
    <w:rsid w:val="3D424389"/>
    <w:rsid w:val="3D595B76"/>
    <w:rsid w:val="3D634F9F"/>
    <w:rsid w:val="3D641C5F"/>
    <w:rsid w:val="3D7A7FC6"/>
    <w:rsid w:val="3D9372DA"/>
    <w:rsid w:val="3DC22A59"/>
    <w:rsid w:val="3DE36A6A"/>
    <w:rsid w:val="3ECF4342"/>
    <w:rsid w:val="3EF220E8"/>
    <w:rsid w:val="3EFC2C5D"/>
    <w:rsid w:val="3EFE4C27"/>
    <w:rsid w:val="3F1A1396"/>
    <w:rsid w:val="3F2A77CA"/>
    <w:rsid w:val="3F746C97"/>
    <w:rsid w:val="3F8466C0"/>
    <w:rsid w:val="3FB13A48"/>
    <w:rsid w:val="3FCC6AD3"/>
    <w:rsid w:val="400C6ED0"/>
    <w:rsid w:val="400D3374"/>
    <w:rsid w:val="4050500F"/>
    <w:rsid w:val="409C64A6"/>
    <w:rsid w:val="40A86BF9"/>
    <w:rsid w:val="41717E82"/>
    <w:rsid w:val="41953E7B"/>
    <w:rsid w:val="419B49AF"/>
    <w:rsid w:val="41A652E5"/>
    <w:rsid w:val="41CB688B"/>
    <w:rsid w:val="41E023C2"/>
    <w:rsid w:val="4205007B"/>
    <w:rsid w:val="42530DE6"/>
    <w:rsid w:val="42D71A17"/>
    <w:rsid w:val="43727992"/>
    <w:rsid w:val="43CC52F4"/>
    <w:rsid w:val="4404182E"/>
    <w:rsid w:val="44130575"/>
    <w:rsid w:val="44EA2B7A"/>
    <w:rsid w:val="44FE772F"/>
    <w:rsid w:val="45126D36"/>
    <w:rsid w:val="451F1453"/>
    <w:rsid w:val="453942C3"/>
    <w:rsid w:val="45462E84"/>
    <w:rsid w:val="4565155C"/>
    <w:rsid w:val="45687946"/>
    <w:rsid w:val="456A4DC4"/>
    <w:rsid w:val="458115B6"/>
    <w:rsid w:val="45B4185E"/>
    <w:rsid w:val="45CA7611"/>
    <w:rsid w:val="46020B59"/>
    <w:rsid w:val="464C0026"/>
    <w:rsid w:val="46780E1B"/>
    <w:rsid w:val="467D0962"/>
    <w:rsid w:val="46845A12"/>
    <w:rsid w:val="468E6891"/>
    <w:rsid w:val="46A05B8A"/>
    <w:rsid w:val="46A23BF1"/>
    <w:rsid w:val="46ED7A5B"/>
    <w:rsid w:val="47E250E6"/>
    <w:rsid w:val="48350912"/>
    <w:rsid w:val="48396CD0"/>
    <w:rsid w:val="48527770"/>
    <w:rsid w:val="48A73C3A"/>
    <w:rsid w:val="49065B77"/>
    <w:rsid w:val="4907292A"/>
    <w:rsid w:val="497004D0"/>
    <w:rsid w:val="49891669"/>
    <w:rsid w:val="49F11610"/>
    <w:rsid w:val="4A266DE0"/>
    <w:rsid w:val="4A2F038B"/>
    <w:rsid w:val="4A314103"/>
    <w:rsid w:val="4A3314BF"/>
    <w:rsid w:val="4A3B0ADD"/>
    <w:rsid w:val="4A7B537E"/>
    <w:rsid w:val="4A804742"/>
    <w:rsid w:val="4A834233"/>
    <w:rsid w:val="4A8F14ED"/>
    <w:rsid w:val="4AEB2504"/>
    <w:rsid w:val="4AF63D96"/>
    <w:rsid w:val="4B257098"/>
    <w:rsid w:val="4B69044E"/>
    <w:rsid w:val="4B9304A5"/>
    <w:rsid w:val="4BC82845"/>
    <w:rsid w:val="4BE3142D"/>
    <w:rsid w:val="4C0D64AA"/>
    <w:rsid w:val="4C325F10"/>
    <w:rsid w:val="4CB27486"/>
    <w:rsid w:val="4CB515A8"/>
    <w:rsid w:val="4D2C0BB1"/>
    <w:rsid w:val="4D4203D5"/>
    <w:rsid w:val="4D6D36A4"/>
    <w:rsid w:val="4D900826"/>
    <w:rsid w:val="4DDA45C6"/>
    <w:rsid w:val="4DED20EF"/>
    <w:rsid w:val="4E281379"/>
    <w:rsid w:val="4E557C94"/>
    <w:rsid w:val="4F041DE6"/>
    <w:rsid w:val="4F137576"/>
    <w:rsid w:val="4F1418FD"/>
    <w:rsid w:val="4F381A8F"/>
    <w:rsid w:val="4F55619D"/>
    <w:rsid w:val="4F6208BA"/>
    <w:rsid w:val="4FA2515B"/>
    <w:rsid w:val="50010825"/>
    <w:rsid w:val="501317AD"/>
    <w:rsid w:val="50330BC6"/>
    <w:rsid w:val="5038161B"/>
    <w:rsid w:val="505D11A0"/>
    <w:rsid w:val="509C7DFC"/>
    <w:rsid w:val="50F810C7"/>
    <w:rsid w:val="512F1FEA"/>
    <w:rsid w:val="51516E38"/>
    <w:rsid w:val="516E2A1C"/>
    <w:rsid w:val="5184720E"/>
    <w:rsid w:val="51856043"/>
    <w:rsid w:val="51A52CE0"/>
    <w:rsid w:val="52173BDE"/>
    <w:rsid w:val="52181704"/>
    <w:rsid w:val="524B3014"/>
    <w:rsid w:val="52554706"/>
    <w:rsid w:val="5290125A"/>
    <w:rsid w:val="52E2243E"/>
    <w:rsid w:val="53334A48"/>
    <w:rsid w:val="5385101B"/>
    <w:rsid w:val="53C9715A"/>
    <w:rsid w:val="53E960D4"/>
    <w:rsid w:val="53FE2C5D"/>
    <w:rsid w:val="541008E5"/>
    <w:rsid w:val="54352A41"/>
    <w:rsid w:val="54484523"/>
    <w:rsid w:val="546E1AAF"/>
    <w:rsid w:val="54702F19"/>
    <w:rsid w:val="54B75204"/>
    <w:rsid w:val="54E65AEA"/>
    <w:rsid w:val="554967A4"/>
    <w:rsid w:val="555C7B5A"/>
    <w:rsid w:val="558175EF"/>
    <w:rsid w:val="55CF47D0"/>
    <w:rsid w:val="561B384B"/>
    <w:rsid w:val="565A053D"/>
    <w:rsid w:val="56723AD9"/>
    <w:rsid w:val="56F95FA8"/>
    <w:rsid w:val="57041005"/>
    <w:rsid w:val="57201787"/>
    <w:rsid w:val="57371706"/>
    <w:rsid w:val="574B60D8"/>
    <w:rsid w:val="574F3E1A"/>
    <w:rsid w:val="57776ECD"/>
    <w:rsid w:val="579E08FE"/>
    <w:rsid w:val="57F4051E"/>
    <w:rsid w:val="581110D0"/>
    <w:rsid w:val="587A4EC7"/>
    <w:rsid w:val="588E49F7"/>
    <w:rsid w:val="58931AE5"/>
    <w:rsid w:val="58B95A84"/>
    <w:rsid w:val="58BF0B2C"/>
    <w:rsid w:val="58FC3B2E"/>
    <w:rsid w:val="59126EAD"/>
    <w:rsid w:val="59575208"/>
    <w:rsid w:val="59C02DAD"/>
    <w:rsid w:val="59F111B9"/>
    <w:rsid w:val="59FE32A4"/>
    <w:rsid w:val="5A0C5FF2"/>
    <w:rsid w:val="5A407A4A"/>
    <w:rsid w:val="5A661E4F"/>
    <w:rsid w:val="5AC16DDD"/>
    <w:rsid w:val="5AE66844"/>
    <w:rsid w:val="5AF70E1A"/>
    <w:rsid w:val="5B185030"/>
    <w:rsid w:val="5B8B1199"/>
    <w:rsid w:val="5BB46942"/>
    <w:rsid w:val="5BCD17B1"/>
    <w:rsid w:val="5BE70AC5"/>
    <w:rsid w:val="5C471564"/>
    <w:rsid w:val="5CD60092"/>
    <w:rsid w:val="5CE943C9"/>
    <w:rsid w:val="5D4D22B0"/>
    <w:rsid w:val="5D5F468B"/>
    <w:rsid w:val="5D9953D6"/>
    <w:rsid w:val="5DAD36A2"/>
    <w:rsid w:val="5E60690D"/>
    <w:rsid w:val="5E744166"/>
    <w:rsid w:val="5EBA601D"/>
    <w:rsid w:val="5F04373C"/>
    <w:rsid w:val="5F180F96"/>
    <w:rsid w:val="5F4104EC"/>
    <w:rsid w:val="5F531FCE"/>
    <w:rsid w:val="5F816B3B"/>
    <w:rsid w:val="5FA6034F"/>
    <w:rsid w:val="5FB07420"/>
    <w:rsid w:val="5FFB4B3F"/>
    <w:rsid w:val="6031230F"/>
    <w:rsid w:val="604D2EC1"/>
    <w:rsid w:val="606049A2"/>
    <w:rsid w:val="60AA20C1"/>
    <w:rsid w:val="60AC7BE7"/>
    <w:rsid w:val="60BB7E2A"/>
    <w:rsid w:val="60C51BF1"/>
    <w:rsid w:val="611D1FCC"/>
    <w:rsid w:val="6136051D"/>
    <w:rsid w:val="613876CD"/>
    <w:rsid w:val="6153325C"/>
    <w:rsid w:val="61555579"/>
    <w:rsid w:val="615844FD"/>
    <w:rsid w:val="61785D1C"/>
    <w:rsid w:val="619221CF"/>
    <w:rsid w:val="619D5782"/>
    <w:rsid w:val="61B551C2"/>
    <w:rsid w:val="61EB0BE3"/>
    <w:rsid w:val="624B3430"/>
    <w:rsid w:val="626369CC"/>
    <w:rsid w:val="628F156F"/>
    <w:rsid w:val="62A414BE"/>
    <w:rsid w:val="62C84A81"/>
    <w:rsid w:val="62E01E19"/>
    <w:rsid w:val="62FA7330"/>
    <w:rsid w:val="6300246C"/>
    <w:rsid w:val="63224191"/>
    <w:rsid w:val="634A36E8"/>
    <w:rsid w:val="637D3ABD"/>
    <w:rsid w:val="63D336DD"/>
    <w:rsid w:val="63DD455C"/>
    <w:rsid w:val="641912A2"/>
    <w:rsid w:val="644A1BF1"/>
    <w:rsid w:val="645765CE"/>
    <w:rsid w:val="64654C7D"/>
    <w:rsid w:val="64A62BA0"/>
    <w:rsid w:val="64A77044"/>
    <w:rsid w:val="6531196D"/>
    <w:rsid w:val="656E232E"/>
    <w:rsid w:val="65776907"/>
    <w:rsid w:val="65AD68DC"/>
    <w:rsid w:val="65BA4B55"/>
    <w:rsid w:val="6612673F"/>
    <w:rsid w:val="66576847"/>
    <w:rsid w:val="66725FA1"/>
    <w:rsid w:val="66AC6B93"/>
    <w:rsid w:val="66DE4873"/>
    <w:rsid w:val="66E31E89"/>
    <w:rsid w:val="67070F65"/>
    <w:rsid w:val="671A484E"/>
    <w:rsid w:val="672F1572"/>
    <w:rsid w:val="67542D87"/>
    <w:rsid w:val="6759214B"/>
    <w:rsid w:val="67762CFD"/>
    <w:rsid w:val="677772D0"/>
    <w:rsid w:val="67D00572"/>
    <w:rsid w:val="68DC3034"/>
    <w:rsid w:val="69205616"/>
    <w:rsid w:val="69A47FF6"/>
    <w:rsid w:val="69F26DA4"/>
    <w:rsid w:val="6A5C612F"/>
    <w:rsid w:val="6A5F5CCB"/>
    <w:rsid w:val="6A793230"/>
    <w:rsid w:val="6A9F54F6"/>
    <w:rsid w:val="6AA54025"/>
    <w:rsid w:val="6ADC37BF"/>
    <w:rsid w:val="6B296FCD"/>
    <w:rsid w:val="6B4D4A18"/>
    <w:rsid w:val="6B661404"/>
    <w:rsid w:val="6BAA605B"/>
    <w:rsid w:val="6BB27148"/>
    <w:rsid w:val="6BBB5183"/>
    <w:rsid w:val="6BE4292B"/>
    <w:rsid w:val="6C03258C"/>
    <w:rsid w:val="6C0877ED"/>
    <w:rsid w:val="6C4B48E8"/>
    <w:rsid w:val="6D192AA9"/>
    <w:rsid w:val="6D4A0A51"/>
    <w:rsid w:val="6D4D62AE"/>
    <w:rsid w:val="6D4F64CA"/>
    <w:rsid w:val="6D5E7B0B"/>
    <w:rsid w:val="6D965EA7"/>
    <w:rsid w:val="6DDC1F7D"/>
    <w:rsid w:val="6E5F44EB"/>
    <w:rsid w:val="6E69536A"/>
    <w:rsid w:val="6E837E8E"/>
    <w:rsid w:val="6E895A0C"/>
    <w:rsid w:val="6ECE3F6C"/>
    <w:rsid w:val="6ED924EF"/>
    <w:rsid w:val="6ED926C7"/>
    <w:rsid w:val="6F3040D9"/>
    <w:rsid w:val="6F443C8F"/>
    <w:rsid w:val="6F9B77A5"/>
    <w:rsid w:val="6FDE3B35"/>
    <w:rsid w:val="703A5210"/>
    <w:rsid w:val="70512559"/>
    <w:rsid w:val="707A0720"/>
    <w:rsid w:val="708B7819"/>
    <w:rsid w:val="70CC398E"/>
    <w:rsid w:val="71237A52"/>
    <w:rsid w:val="71303888"/>
    <w:rsid w:val="7149701B"/>
    <w:rsid w:val="722021E3"/>
    <w:rsid w:val="724759C2"/>
    <w:rsid w:val="72E01973"/>
    <w:rsid w:val="73104006"/>
    <w:rsid w:val="733676BC"/>
    <w:rsid w:val="7338355D"/>
    <w:rsid w:val="73530396"/>
    <w:rsid w:val="73B70925"/>
    <w:rsid w:val="73E21E46"/>
    <w:rsid w:val="74220495"/>
    <w:rsid w:val="747607E0"/>
    <w:rsid w:val="749E5641"/>
    <w:rsid w:val="74C002E8"/>
    <w:rsid w:val="74CA6436"/>
    <w:rsid w:val="74D07EF1"/>
    <w:rsid w:val="75410DEE"/>
    <w:rsid w:val="754E53FF"/>
    <w:rsid w:val="755723C0"/>
    <w:rsid w:val="755F57F1"/>
    <w:rsid w:val="75EB2B08"/>
    <w:rsid w:val="75ED6880"/>
    <w:rsid w:val="76472434"/>
    <w:rsid w:val="76522B87"/>
    <w:rsid w:val="76B455F0"/>
    <w:rsid w:val="76B80C3C"/>
    <w:rsid w:val="7700708A"/>
    <w:rsid w:val="77617526"/>
    <w:rsid w:val="77E837A3"/>
    <w:rsid w:val="78324557"/>
    <w:rsid w:val="78B35E1B"/>
    <w:rsid w:val="78B50E8E"/>
    <w:rsid w:val="78C82E12"/>
    <w:rsid w:val="78EC72C3"/>
    <w:rsid w:val="78FC54C5"/>
    <w:rsid w:val="79A4194C"/>
    <w:rsid w:val="79D35D8D"/>
    <w:rsid w:val="79E9735F"/>
    <w:rsid w:val="79FD4ED1"/>
    <w:rsid w:val="7A002BD4"/>
    <w:rsid w:val="7A5073DE"/>
    <w:rsid w:val="7A545120"/>
    <w:rsid w:val="7A552C46"/>
    <w:rsid w:val="7A7237F8"/>
    <w:rsid w:val="7A7A1909"/>
    <w:rsid w:val="7A872C09"/>
    <w:rsid w:val="7B5266A2"/>
    <w:rsid w:val="7B6A2721"/>
    <w:rsid w:val="7BB0282A"/>
    <w:rsid w:val="7BCB2527"/>
    <w:rsid w:val="7BD55DED"/>
    <w:rsid w:val="7C855A65"/>
    <w:rsid w:val="7C9E08D4"/>
    <w:rsid w:val="7D1961AD"/>
    <w:rsid w:val="7D381051"/>
    <w:rsid w:val="7D546B96"/>
    <w:rsid w:val="7D5D078F"/>
    <w:rsid w:val="7D6513F2"/>
    <w:rsid w:val="7D6A07B6"/>
    <w:rsid w:val="7D741635"/>
    <w:rsid w:val="7D9013BB"/>
    <w:rsid w:val="7DCB394B"/>
    <w:rsid w:val="7DE1088E"/>
    <w:rsid w:val="7E0806FB"/>
    <w:rsid w:val="7E1F77F3"/>
    <w:rsid w:val="7E33329E"/>
    <w:rsid w:val="7E6F4C29"/>
    <w:rsid w:val="7E837D82"/>
    <w:rsid w:val="7E96187E"/>
    <w:rsid w:val="7EB4618D"/>
    <w:rsid w:val="7EC860DC"/>
    <w:rsid w:val="7ED20D09"/>
    <w:rsid w:val="7EFE1AFE"/>
    <w:rsid w:val="7FC1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-6"/>
      <w:kern w:val="2"/>
      <w:sz w:val="32"/>
      <w:lang w:val="en-US" w:eastAsia="zh-CN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方正小标宋简体" w:hAnsi="方正小标宋简体" w:eastAsia="方正小标宋简体" w:cs="方正小标宋简体"/>
      <w:kern w:val="44"/>
      <w:sz w:val="44"/>
      <w:szCs w:val="44"/>
      <w:lang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next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Emphasis"/>
    <w:basedOn w:val="10"/>
    <w:autoRedefine/>
    <w:qFormat/>
    <w:uiPriority w:val="0"/>
    <w:rPr>
      <w:i/>
    </w:rPr>
  </w:style>
  <w:style w:type="paragraph" w:customStyle="1" w:styleId="12">
    <w:name w:val="经委标题"/>
    <w:basedOn w:val="1"/>
    <w:link w:val="13"/>
    <w:autoRedefine/>
    <w:qFormat/>
    <w:uiPriority w:val="0"/>
    <w:pPr>
      <w:topLinePunct/>
      <w:adjustRightInd w:val="0"/>
      <w:spacing w:line="600" w:lineRule="exact"/>
      <w:ind w:firstLine="0" w:firstLineChars="0"/>
      <w:jc w:val="center"/>
    </w:pPr>
    <w:rPr>
      <w:rFonts w:ascii="方正小标宋简体" w:hAnsi="方正小标宋简体" w:eastAsia="方正小标宋简体" w:cs="宋体"/>
      <w:color w:val="000000"/>
      <w:position w:val="6"/>
      <w:sz w:val="44"/>
      <w:szCs w:val="40"/>
      <w:lang w:val="zh-CN" w:bidi="zh-CN"/>
    </w:rPr>
  </w:style>
  <w:style w:type="character" w:customStyle="1" w:styleId="13">
    <w:name w:val="经委标题 Char"/>
    <w:basedOn w:val="10"/>
    <w:link w:val="12"/>
    <w:autoRedefine/>
    <w:qFormat/>
    <w:uiPriority w:val="0"/>
    <w:rPr>
      <w:rFonts w:ascii="方正小标宋简体" w:hAnsi="方正小标宋简体" w:eastAsia="方正小标宋简体" w:cs="宋体"/>
      <w:color w:val="000000"/>
      <w:kern w:val="0"/>
      <w:position w:val="6"/>
      <w:sz w:val="44"/>
      <w:szCs w:val="40"/>
      <w:lang w:val="zh-CN" w:bidi="zh-CN"/>
    </w:rPr>
  </w:style>
  <w:style w:type="paragraph" w:customStyle="1" w:styleId="14">
    <w:name w:val="经委二标"/>
    <w:basedOn w:val="1"/>
    <w:link w:val="15"/>
    <w:autoRedefine/>
    <w:qFormat/>
    <w:uiPriority w:val="0"/>
    <w:pPr>
      <w:topLinePunct/>
      <w:adjustRightInd w:val="0"/>
      <w:ind w:firstLine="200" w:firstLineChars="200"/>
      <w:jc w:val="left"/>
    </w:pPr>
    <w:rPr>
      <w:rFonts w:ascii="楷体_GB2312" w:hAnsi="楷体_GB2312" w:eastAsia="楷体_GB2312" w:cs="宋体"/>
      <w:b/>
      <w:color w:val="000000"/>
      <w:position w:val="6"/>
      <w:sz w:val="32"/>
      <w:szCs w:val="30"/>
      <w:lang w:val="zh-CN" w:bidi="zh-CN"/>
    </w:rPr>
  </w:style>
  <w:style w:type="character" w:customStyle="1" w:styleId="15">
    <w:name w:val="经委二标 Char"/>
    <w:basedOn w:val="10"/>
    <w:link w:val="14"/>
    <w:autoRedefine/>
    <w:qFormat/>
    <w:uiPriority w:val="0"/>
    <w:rPr>
      <w:rFonts w:ascii="楷体_GB2312" w:hAnsi="楷体_GB2312" w:eastAsia="楷体_GB2312" w:cs="宋体"/>
      <w:b/>
      <w:color w:val="000000"/>
      <w:position w:val="6"/>
      <w:sz w:val="32"/>
      <w:szCs w:val="30"/>
      <w:lang w:val="zh-CN" w:bidi="zh-CN"/>
    </w:rPr>
  </w:style>
  <w:style w:type="paragraph" w:customStyle="1" w:styleId="16">
    <w:name w:val="经委抬头"/>
    <w:basedOn w:val="1"/>
    <w:link w:val="17"/>
    <w:autoRedefine/>
    <w:qFormat/>
    <w:uiPriority w:val="0"/>
    <w:pPr>
      <w:topLinePunct/>
      <w:adjustRightInd w:val="0"/>
    </w:pPr>
    <w:rPr>
      <w:rFonts w:ascii="仿宋_GB2312" w:hAnsi="仿宋_GB2312" w:eastAsia="仿宋_GB2312" w:cs="宋体"/>
      <w:color w:val="000000"/>
      <w:position w:val="6"/>
      <w:sz w:val="32"/>
      <w:szCs w:val="30"/>
      <w:lang w:val="zh-CN" w:bidi="zh-CN"/>
    </w:rPr>
  </w:style>
  <w:style w:type="character" w:customStyle="1" w:styleId="17">
    <w:name w:val="经委抬头 Char"/>
    <w:basedOn w:val="10"/>
    <w:link w:val="16"/>
    <w:autoRedefine/>
    <w:qFormat/>
    <w:uiPriority w:val="0"/>
    <w:rPr>
      <w:rFonts w:ascii="仿宋_GB2312" w:hAnsi="仿宋_GB2312" w:eastAsia="仿宋_GB2312" w:cs="宋体"/>
      <w:color w:val="000000"/>
      <w:kern w:val="0"/>
      <w:position w:val="6"/>
      <w:sz w:val="32"/>
      <w:szCs w:val="30"/>
      <w:lang w:val="zh-CN" w:bidi="zh-CN"/>
    </w:rPr>
  </w:style>
  <w:style w:type="paragraph" w:customStyle="1" w:styleId="18">
    <w:name w:val="经委一标"/>
    <w:basedOn w:val="1"/>
    <w:link w:val="19"/>
    <w:autoRedefine/>
    <w:qFormat/>
    <w:uiPriority w:val="0"/>
    <w:pPr>
      <w:topLinePunct/>
      <w:adjustRightInd w:val="0"/>
      <w:ind w:firstLine="200" w:firstLineChars="200"/>
      <w:jc w:val="both"/>
      <w:outlineLvl w:val="0"/>
    </w:pPr>
    <w:rPr>
      <w:rFonts w:ascii="黑体" w:hAnsi="黑体" w:eastAsia="黑体" w:cs="宋体"/>
      <w:color w:val="000000"/>
      <w:position w:val="6"/>
      <w:sz w:val="32"/>
      <w:szCs w:val="30"/>
      <w:lang w:val="zh-CN" w:bidi="zh-CN"/>
    </w:rPr>
  </w:style>
  <w:style w:type="character" w:customStyle="1" w:styleId="19">
    <w:name w:val="经委一标 Char"/>
    <w:link w:val="18"/>
    <w:autoRedefine/>
    <w:qFormat/>
    <w:uiPriority w:val="0"/>
    <w:rPr>
      <w:rFonts w:ascii="黑体" w:hAnsi="黑体" w:eastAsia="黑体" w:cs="宋体"/>
      <w:color w:val="000000"/>
      <w:position w:val="6"/>
      <w:sz w:val="32"/>
      <w:szCs w:val="30"/>
      <w:lang w:val="zh-CN" w:bidi="zh-CN"/>
    </w:rPr>
  </w:style>
  <w:style w:type="paragraph" w:customStyle="1" w:styleId="20">
    <w:name w:val="经委正文"/>
    <w:basedOn w:val="1"/>
    <w:autoRedefine/>
    <w:qFormat/>
    <w:uiPriority w:val="0"/>
    <w:pPr>
      <w:overflowPunct w:val="0"/>
      <w:topLinePunct/>
      <w:adjustRightInd w:val="0"/>
      <w:ind w:firstLine="200" w:firstLineChars="200"/>
      <w:jc w:val="both"/>
    </w:pPr>
    <w:rPr>
      <w:rFonts w:ascii="仿宋_GB2312" w:hAnsi="仿宋_GB2312" w:eastAsia="仿宋_GB2312" w:cs="宋体"/>
      <w:color w:val="000000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2020-01-02T08:55:00Z</dcterms:created>
  <dc:creator>J</dc:creator>
  <cp:lastModifiedBy>J</cp:lastModifiedBy>
  <dcterms:modified xsi:type="dcterms:W3CDTF">2024-03-25T02:49:14Z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86DC47DD0CC342E4B6B6EEF23DF6DBA8_13</vt:lpwstr>
  </property>
</Properties>
</file>